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4C645" w14:textId="77777777" w:rsidR="00E651CE" w:rsidRDefault="00776204" w:rsidP="00E651CE">
      <w:pPr>
        <w:rPr>
          <w:rFonts w:ascii="Arial" w:hAnsi="Arial" w:cs="Arial"/>
          <w:b/>
          <w:bCs/>
          <w:sz w:val="20"/>
          <w:szCs w:val="20"/>
        </w:rPr>
      </w:pPr>
      <w:r>
        <w:br/>
      </w:r>
      <w:r w:rsidR="00E651CE">
        <w:br/>
      </w:r>
      <w:r w:rsidR="00E651CE" w:rsidRPr="004E3E34">
        <w:rPr>
          <w:rFonts w:ascii="Arial" w:hAnsi="Arial" w:cs="Arial"/>
          <w:b/>
          <w:bCs/>
          <w:sz w:val="20"/>
          <w:szCs w:val="20"/>
        </w:rPr>
        <w:t xml:space="preserve">This is the English version of the UNICEF </w:t>
      </w:r>
      <w:r w:rsidR="00E651CE">
        <w:rPr>
          <w:rFonts w:ascii="Arial" w:hAnsi="Arial" w:cs="Arial"/>
          <w:b/>
          <w:bCs/>
          <w:sz w:val="20"/>
          <w:szCs w:val="20"/>
        </w:rPr>
        <w:t>Project Proposal</w:t>
      </w:r>
      <w:r w:rsidR="00E651CE" w:rsidRPr="004E3E34">
        <w:rPr>
          <w:rFonts w:ascii="Arial" w:hAnsi="Arial" w:cs="Arial"/>
          <w:b/>
          <w:bCs/>
          <w:sz w:val="20"/>
          <w:szCs w:val="20"/>
        </w:rPr>
        <w:t xml:space="preserve"> template.</w:t>
      </w:r>
    </w:p>
    <w:p w14:paraId="28F712EB" w14:textId="77777777" w:rsidR="00E651CE" w:rsidRPr="00891C83" w:rsidRDefault="00E651CE" w:rsidP="00E651CE">
      <w:pPr>
        <w:rPr>
          <w:rFonts w:ascii="Arial" w:hAnsi="Arial" w:cs="Arial"/>
          <w:b/>
          <w:bCs/>
          <w:sz w:val="20"/>
          <w:szCs w:val="20"/>
        </w:rPr>
      </w:pPr>
    </w:p>
    <w:tbl>
      <w:tblPr>
        <w:tblStyle w:val="TableGrid"/>
        <w:tblpPr w:leftFromText="180" w:rightFromText="180" w:vertAnchor="page" w:horzAnchor="margin" w:tblpY="2481"/>
        <w:tblW w:w="0" w:type="auto"/>
        <w:tblLook w:val="04A0" w:firstRow="1" w:lastRow="0" w:firstColumn="1" w:lastColumn="0" w:noHBand="0" w:noVBand="1"/>
      </w:tblPr>
      <w:tblGrid>
        <w:gridCol w:w="9016"/>
      </w:tblGrid>
      <w:tr w:rsidR="00E651CE" w:rsidRPr="00B318FA" w14:paraId="6E9C20D4" w14:textId="77777777" w:rsidTr="002B6507">
        <w:tc>
          <w:tcPr>
            <w:tcW w:w="9016" w:type="dxa"/>
          </w:tcPr>
          <w:p w14:paraId="299D90A6" w14:textId="77777777" w:rsidR="00E651CE" w:rsidRPr="00B318FA" w:rsidRDefault="00E651CE" w:rsidP="002B6507">
            <w:pPr>
              <w:pStyle w:val="BodyText"/>
              <w:kinsoku w:val="0"/>
              <w:overflowPunct w:val="0"/>
              <w:spacing w:before="120" w:after="120"/>
              <w:ind w:left="0" w:firstLine="0"/>
              <w:jc w:val="both"/>
              <w:rPr>
                <w:rFonts w:ascii="Arial" w:hAnsi="Arial" w:cs="Arial"/>
                <w:sz w:val="20"/>
                <w:szCs w:val="20"/>
              </w:rPr>
            </w:pPr>
            <w:r w:rsidRPr="00B318FA">
              <w:rPr>
                <w:rFonts w:ascii="Arial" w:hAnsi="Arial" w:cs="Arial"/>
                <w:sz w:val="20"/>
                <w:szCs w:val="20"/>
              </w:rPr>
              <w:t>Note: A</w:t>
            </w:r>
            <w:r>
              <w:rPr>
                <w:rFonts w:ascii="Arial" w:hAnsi="Arial" w:cs="Arial"/>
                <w:sz w:val="20"/>
                <w:szCs w:val="20"/>
              </w:rPr>
              <w:t>n Applicant submits a Project Proposal</w:t>
            </w:r>
            <w:r w:rsidRPr="00B318FA">
              <w:rPr>
                <w:rFonts w:ascii="Arial" w:hAnsi="Arial" w:cs="Arial"/>
                <w:sz w:val="20"/>
                <w:szCs w:val="20"/>
              </w:rPr>
              <w:t xml:space="preserve"> to express its interest in partnership with the UN</w:t>
            </w:r>
            <w:r>
              <w:rPr>
                <w:rFonts w:ascii="Arial" w:hAnsi="Arial" w:cs="Arial"/>
                <w:sz w:val="20"/>
                <w:szCs w:val="20"/>
              </w:rPr>
              <w:t>ICEF</w:t>
            </w:r>
            <w:r w:rsidRPr="00B318FA">
              <w:rPr>
                <w:rFonts w:ascii="Arial" w:hAnsi="Arial" w:cs="Arial"/>
                <w:sz w:val="20"/>
                <w:szCs w:val="20"/>
              </w:rPr>
              <w:t xml:space="preserve"> and to provide a</w:t>
            </w:r>
            <w:r>
              <w:rPr>
                <w:rFonts w:ascii="Arial" w:hAnsi="Arial" w:cs="Arial"/>
                <w:sz w:val="20"/>
                <w:szCs w:val="20"/>
              </w:rPr>
              <w:t xml:space="preserve"> detailed </w:t>
            </w:r>
            <w:r w:rsidRPr="00B318FA">
              <w:rPr>
                <w:rFonts w:ascii="Arial" w:hAnsi="Arial" w:cs="Arial"/>
                <w:sz w:val="20"/>
                <w:szCs w:val="20"/>
              </w:rPr>
              <w:t xml:space="preserve">programmatic intervention. </w:t>
            </w:r>
          </w:p>
          <w:p w14:paraId="1CC2EA87" w14:textId="77777777" w:rsidR="00E651CE" w:rsidRPr="00B318FA" w:rsidRDefault="00E651CE" w:rsidP="002B6507">
            <w:pPr>
              <w:pStyle w:val="BodyText"/>
              <w:kinsoku w:val="0"/>
              <w:overflowPunct w:val="0"/>
              <w:spacing w:before="120" w:after="120"/>
              <w:ind w:left="0" w:firstLine="0"/>
              <w:jc w:val="both"/>
              <w:rPr>
                <w:rFonts w:ascii="Arial" w:hAnsi="Arial" w:cs="Arial"/>
                <w:sz w:val="20"/>
                <w:szCs w:val="20"/>
              </w:rPr>
            </w:pPr>
            <w:r w:rsidRPr="00B318FA">
              <w:rPr>
                <w:rFonts w:ascii="Arial" w:hAnsi="Arial" w:cs="Arial"/>
                <w:sz w:val="20"/>
                <w:szCs w:val="20"/>
              </w:rPr>
              <w:t xml:space="preserve">A prospective </w:t>
            </w:r>
            <w:r>
              <w:rPr>
                <w:rFonts w:ascii="Arial" w:hAnsi="Arial" w:cs="Arial"/>
                <w:sz w:val="20"/>
                <w:szCs w:val="20"/>
              </w:rPr>
              <w:t xml:space="preserve">CSO </w:t>
            </w:r>
            <w:r w:rsidRPr="00B318FA">
              <w:rPr>
                <w:rFonts w:ascii="Arial" w:hAnsi="Arial" w:cs="Arial"/>
                <w:sz w:val="20"/>
                <w:szCs w:val="20"/>
              </w:rPr>
              <w:t>partner may</w:t>
            </w:r>
            <w:r>
              <w:rPr>
                <w:rFonts w:ascii="Arial" w:hAnsi="Arial" w:cs="Arial"/>
                <w:sz w:val="20"/>
                <w:szCs w:val="20"/>
              </w:rPr>
              <w:t xml:space="preserve"> submit a Project Proposal</w:t>
            </w:r>
            <w:r w:rsidRPr="00B318FA">
              <w:rPr>
                <w:rFonts w:ascii="Arial" w:hAnsi="Arial" w:cs="Arial"/>
                <w:sz w:val="20"/>
                <w:szCs w:val="20"/>
              </w:rPr>
              <w:t xml:space="preserve"> in response to a specific Call for</w:t>
            </w:r>
            <w:r>
              <w:rPr>
                <w:rFonts w:ascii="Arial" w:hAnsi="Arial" w:cs="Arial"/>
                <w:sz w:val="20"/>
                <w:szCs w:val="20"/>
              </w:rPr>
              <w:t xml:space="preserve"> Proposal (</w:t>
            </w:r>
            <w:proofErr w:type="spellStart"/>
            <w:r>
              <w:rPr>
                <w:rFonts w:ascii="Arial" w:hAnsi="Arial" w:cs="Arial"/>
                <w:sz w:val="20"/>
                <w:szCs w:val="20"/>
              </w:rPr>
              <w:t>CfP</w:t>
            </w:r>
            <w:proofErr w:type="spellEnd"/>
            <w:r>
              <w:rPr>
                <w:rFonts w:ascii="Arial" w:hAnsi="Arial" w:cs="Arial"/>
                <w:sz w:val="20"/>
                <w:szCs w:val="20"/>
              </w:rPr>
              <w:t>) /</w:t>
            </w:r>
            <w:r w:rsidRPr="00B318FA">
              <w:rPr>
                <w:rFonts w:ascii="Arial" w:hAnsi="Arial" w:cs="Arial"/>
                <w:sz w:val="20"/>
                <w:szCs w:val="20"/>
              </w:rPr>
              <w:t xml:space="preserve"> Expression of Interest</w:t>
            </w:r>
            <w:r>
              <w:rPr>
                <w:rFonts w:ascii="Arial" w:hAnsi="Arial" w:cs="Arial"/>
                <w:sz w:val="20"/>
                <w:szCs w:val="20"/>
              </w:rPr>
              <w:t xml:space="preserve"> </w:t>
            </w:r>
            <w:r w:rsidRPr="00B318FA">
              <w:rPr>
                <w:rFonts w:ascii="Arial" w:hAnsi="Arial" w:cs="Arial"/>
                <w:sz w:val="20"/>
                <w:szCs w:val="20"/>
              </w:rPr>
              <w:t>issued by UN</w:t>
            </w:r>
            <w:r>
              <w:rPr>
                <w:rFonts w:ascii="Arial" w:hAnsi="Arial" w:cs="Arial"/>
                <w:sz w:val="20"/>
                <w:szCs w:val="20"/>
              </w:rPr>
              <w:t xml:space="preserve">ICEF in UN Partner Portal (UNPP </w:t>
            </w:r>
            <w:hyperlink r:id="rId13" w:history="1">
              <w:r w:rsidRPr="00872EF3">
                <w:rPr>
                  <w:rStyle w:val="Hyperlink"/>
                  <w:rFonts w:ascii="Arial" w:hAnsi="Arial" w:cs="Arial"/>
                  <w:sz w:val="20"/>
                  <w:szCs w:val="20"/>
                </w:rPr>
                <w:t>www.unpartnerportal.org</w:t>
              </w:r>
            </w:hyperlink>
            <w:r>
              <w:rPr>
                <w:rFonts w:ascii="Arial" w:hAnsi="Arial" w:cs="Arial"/>
                <w:sz w:val="20"/>
                <w:szCs w:val="20"/>
              </w:rPr>
              <w:t>)</w:t>
            </w:r>
            <w:r w:rsidRPr="00B318FA">
              <w:rPr>
                <w:rFonts w:ascii="Arial" w:hAnsi="Arial" w:cs="Arial"/>
                <w:sz w:val="20"/>
                <w:szCs w:val="20"/>
              </w:rPr>
              <w:t xml:space="preserve">. A prospective </w:t>
            </w:r>
            <w:r>
              <w:rPr>
                <w:rFonts w:ascii="Arial" w:hAnsi="Arial" w:cs="Arial"/>
                <w:sz w:val="20"/>
                <w:szCs w:val="20"/>
              </w:rPr>
              <w:t xml:space="preserve">Local Government (LG) </w:t>
            </w:r>
            <w:r w:rsidRPr="00B318FA">
              <w:rPr>
                <w:rFonts w:ascii="Arial" w:hAnsi="Arial" w:cs="Arial"/>
                <w:sz w:val="20"/>
                <w:szCs w:val="20"/>
              </w:rPr>
              <w:t xml:space="preserve">partner may also submit a </w:t>
            </w:r>
            <w:r>
              <w:rPr>
                <w:rFonts w:ascii="Arial" w:hAnsi="Arial" w:cs="Arial"/>
                <w:sz w:val="20"/>
                <w:szCs w:val="20"/>
              </w:rPr>
              <w:t>Project Proposal</w:t>
            </w:r>
            <w:r w:rsidRPr="00B318FA">
              <w:rPr>
                <w:rFonts w:ascii="Arial" w:hAnsi="Arial" w:cs="Arial"/>
                <w:sz w:val="20"/>
                <w:szCs w:val="20"/>
              </w:rPr>
              <w:t xml:space="preserve"> </w:t>
            </w:r>
            <w:r>
              <w:rPr>
                <w:rFonts w:ascii="Arial" w:hAnsi="Arial" w:cs="Arial"/>
                <w:sz w:val="20"/>
                <w:szCs w:val="20"/>
              </w:rPr>
              <w:t xml:space="preserve">by filling out this form, and attachments outlined in the </w:t>
            </w:r>
            <w:proofErr w:type="spellStart"/>
            <w:r>
              <w:rPr>
                <w:rFonts w:ascii="Arial" w:hAnsi="Arial" w:cs="Arial"/>
                <w:sz w:val="20"/>
                <w:szCs w:val="20"/>
              </w:rPr>
              <w:t>CfP</w:t>
            </w:r>
            <w:proofErr w:type="spellEnd"/>
            <w:r>
              <w:rPr>
                <w:rFonts w:ascii="Arial" w:hAnsi="Arial" w:cs="Arial"/>
                <w:sz w:val="20"/>
                <w:szCs w:val="20"/>
              </w:rPr>
              <w:t xml:space="preserve"> document (section 9)</w:t>
            </w:r>
            <w:r w:rsidRPr="00B318FA">
              <w:rPr>
                <w:rFonts w:ascii="Arial" w:hAnsi="Arial" w:cs="Arial"/>
                <w:sz w:val="20"/>
                <w:szCs w:val="20"/>
              </w:rPr>
              <w:t xml:space="preserve"> to propose programmatic intervention.</w:t>
            </w:r>
          </w:p>
          <w:p w14:paraId="7CABF5AF" w14:textId="77777777" w:rsidR="00E651CE" w:rsidRDefault="00E651CE" w:rsidP="002B6507">
            <w:pPr>
              <w:pStyle w:val="BodyText"/>
              <w:kinsoku w:val="0"/>
              <w:overflowPunct w:val="0"/>
              <w:spacing w:before="120" w:after="120"/>
              <w:ind w:left="0" w:firstLine="0"/>
              <w:jc w:val="both"/>
              <w:rPr>
                <w:rFonts w:ascii="Arial" w:hAnsi="Arial" w:cs="Arial"/>
                <w:sz w:val="20"/>
                <w:szCs w:val="20"/>
              </w:rPr>
            </w:pPr>
            <w:r>
              <w:rPr>
                <w:rFonts w:ascii="Arial" w:hAnsi="Arial" w:cs="Arial"/>
                <w:sz w:val="20"/>
                <w:szCs w:val="20"/>
              </w:rPr>
              <w:t>Project Proposal</w:t>
            </w:r>
            <w:r w:rsidRPr="00B318FA">
              <w:rPr>
                <w:rFonts w:ascii="Arial" w:hAnsi="Arial" w:cs="Arial"/>
                <w:sz w:val="20"/>
                <w:szCs w:val="20"/>
              </w:rPr>
              <w:t xml:space="preserve">s submitted in the </w:t>
            </w:r>
            <w:r>
              <w:rPr>
                <w:rFonts w:ascii="Arial" w:hAnsi="Arial" w:cs="Arial"/>
                <w:sz w:val="20"/>
                <w:szCs w:val="20"/>
              </w:rPr>
              <w:t>appropriate</w:t>
            </w:r>
            <w:r w:rsidRPr="00B318FA">
              <w:rPr>
                <w:rFonts w:ascii="Arial" w:hAnsi="Arial" w:cs="Arial"/>
                <w:sz w:val="20"/>
                <w:szCs w:val="20"/>
              </w:rPr>
              <w:t xml:space="preserve"> template are reviewed </w:t>
            </w:r>
            <w:r>
              <w:rPr>
                <w:rFonts w:ascii="Arial" w:hAnsi="Arial" w:cs="Arial"/>
                <w:sz w:val="20"/>
                <w:szCs w:val="20"/>
              </w:rPr>
              <w:t xml:space="preserve">by UNICEF </w:t>
            </w:r>
            <w:r w:rsidRPr="00B318FA">
              <w:rPr>
                <w:rFonts w:ascii="Arial" w:hAnsi="Arial" w:cs="Arial"/>
                <w:sz w:val="20"/>
                <w:szCs w:val="20"/>
              </w:rPr>
              <w:t xml:space="preserve">to identify partners with the mandate, </w:t>
            </w:r>
            <w:proofErr w:type="gramStart"/>
            <w:r w:rsidRPr="00B318FA">
              <w:rPr>
                <w:rFonts w:ascii="Arial" w:hAnsi="Arial" w:cs="Arial"/>
                <w:sz w:val="20"/>
                <w:szCs w:val="20"/>
              </w:rPr>
              <w:t>capacities</w:t>
            </w:r>
            <w:proofErr w:type="gramEnd"/>
            <w:r w:rsidRPr="00B318FA">
              <w:rPr>
                <w:rFonts w:ascii="Arial" w:hAnsi="Arial" w:cs="Arial"/>
                <w:sz w:val="20"/>
                <w:szCs w:val="20"/>
              </w:rPr>
              <w:t xml:space="preserve"> and comparative advantage to support the achievement of </w:t>
            </w:r>
            <w:r>
              <w:rPr>
                <w:rFonts w:ascii="Arial" w:hAnsi="Arial" w:cs="Arial"/>
                <w:sz w:val="20"/>
                <w:szCs w:val="20"/>
              </w:rPr>
              <w:t xml:space="preserve">desired </w:t>
            </w:r>
            <w:r w:rsidRPr="00B318FA">
              <w:rPr>
                <w:rFonts w:ascii="Arial" w:hAnsi="Arial" w:cs="Arial"/>
                <w:sz w:val="20"/>
                <w:szCs w:val="20"/>
              </w:rPr>
              <w:t>results</w:t>
            </w:r>
            <w:r>
              <w:rPr>
                <w:rFonts w:ascii="Arial" w:hAnsi="Arial" w:cs="Arial"/>
                <w:sz w:val="20"/>
                <w:szCs w:val="20"/>
              </w:rPr>
              <w:t xml:space="preserve"> of the EU4SocialCare program</w:t>
            </w:r>
            <w:r w:rsidRPr="00B318FA">
              <w:rPr>
                <w:rFonts w:ascii="Arial" w:hAnsi="Arial" w:cs="Arial"/>
                <w:sz w:val="20"/>
                <w:szCs w:val="20"/>
              </w:rPr>
              <w:t xml:space="preserve">. The submission of a successful, favourably received </w:t>
            </w:r>
            <w:r>
              <w:rPr>
                <w:rFonts w:ascii="Arial" w:hAnsi="Arial" w:cs="Arial"/>
                <w:sz w:val="20"/>
                <w:szCs w:val="20"/>
              </w:rPr>
              <w:t>Project Proposal</w:t>
            </w:r>
            <w:r w:rsidRPr="00B318FA">
              <w:rPr>
                <w:rFonts w:ascii="Arial" w:hAnsi="Arial" w:cs="Arial"/>
                <w:sz w:val="20"/>
                <w:szCs w:val="20"/>
              </w:rPr>
              <w:t xml:space="preserve"> is the first step in the development of a partnership agreement between </w:t>
            </w:r>
            <w:r>
              <w:rPr>
                <w:rFonts w:ascii="Arial" w:hAnsi="Arial" w:cs="Arial"/>
                <w:sz w:val="20"/>
                <w:szCs w:val="20"/>
              </w:rPr>
              <w:t>UNICEF</w:t>
            </w:r>
            <w:r w:rsidRPr="00B318FA">
              <w:rPr>
                <w:rFonts w:ascii="Arial" w:hAnsi="Arial" w:cs="Arial"/>
                <w:sz w:val="20"/>
                <w:szCs w:val="20"/>
              </w:rPr>
              <w:t xml:space="preserve"> and a prospective partner.</w:t>
            </w:r>
          </w:p>
          <w:p w14:paraId="6BFD4710" w14:textId="77777777" w:rsidR="00E651CE" w:rsidRPr="00B318FA" w:rsidRDefault="00E651CE" w:rsidP="002B6507">
            <w:pPr>
              <w:pStyle w:val="BodyText"/>
              <w:kinsoku w:val="0"/>
              <w:overflowPunct w:val="0"/>
              <w:spacing w:before="120" w:after="120"/>
              <w:ind w:left="0" w:firstLine="0"/>
              <w:jc w:val="both"/>
              <w:rPr>
                <w:rFonts w:ascii="Arial" w:hAnsi="Arial" w:cs="Arial"/>
                <w:sz w:val="20"/>
                <w:szCs w:val="20"/>
              </w:rPr>
            </w:pPr>
            <w:r>
              <w:rPr>
                <w:rFonts w:ascii="Arial" w:hAnsi="Arial" w:cs="Arial"/>
                <w:sz w:val="20"/>
                <w:szCs w:val="20"/>
              </w:rPr>
              <w:t xml:space="preserve">Applicants are invited to use this template for filling in and submitting their proposal accompanied with the related attachments. </w:t>
            </w:r>
          </w:p>
        </w:tc>
      </w:tr>
    </w:tbl>
    <w:p w14:paraId="76A45422" w14:textId="77777777" w:rsidR="00E651CE" w:rsidRDefault="00E651CE" w:rsidP="00E651CE">
      <w:pPr>
        <w:spacing w:before="120" w:after="120" w:line="240" w:lineRule="auto"/>
        <w:rPr>
          <w:rFonts w:ascii="Arial" w:hAnsi="Arial" w:cs="Arial"/>
          <w:sz w:val="20"/>
          <w:szCs w:val="20"/>
        </w:rPr>
      </w:pPr>
    </w:p>
    <w:tbl>
      <w:tblPr>
        <w:tblStyle w:val="TableGrid"/>
        <w:tblW w:w="9016" w:type="dxa"/>
        <w:tblLook w:val="04A0" w:firstRow="1" w:lastRow="0" w:firstColumn="1" w:lastColumn="0" w:noHBand="0" w:noVBand="1"/>
      </w:tblPr>
      <w:tblGrid>
        <w:gridCol w:w="2875"/>
        <w:gridCol w:w="2160"/>
        <w:gridCol w:w="90"/>
        <w:gridCol w:w="820"/>
        <w:gridCol w:w="260"/>
        <w:gridCol w:w="1710"/>
        <w:gridCol w:w="1101"/>
      </w:tblGrid>
      <w:tr w:rsidR="00E651CE" w:rsidRPr="00B318FA" w14:paraId="41B6EEB8" w14:textId="77777777" w:rsidTr="002B6507">
        <w:tc>
          <w:tcPr>
            <w:tcW w:w="9016" w:type="dxa"/>
            <w:gridSpan w:val="7"/>
            <w:shd w:val="clear" w:color="auto" w:fill="002060"/>
          </w:tcPr>
          <w:p w14:paraId="193C8494" w14:textId="77777777" w:rsidR="00E651CE" w:rsidRPr="00795FF7" w:rsidRDefault="00E651CE" w:rsidP="002B6507">
            <w:pPr>
              <w:spacing w:before="120" w:after="120"/>
              <w:rPr>
                <w:rFonts w:ascii="Arial" w:hAnsi="Arial" w:cs="Arial"/>
                <w:i/>
                <w:sz w:val="20"/>
                <w:szCs w:val="20"/>
              </w:rPr>
            </w:pPr>
            <w:r w:rsidRPr="00B318FA">
              <w:rPr>
                <w:rFonts w:ascii="Arial" w:hAnsi="Arial" w:cs="Arial"/>
                <w:b/>
                <w:sz w:val="20"/>
                <w:szCs w:val="20"/>
              </w:rPr>
              <w:t xml:space="preserve">Section 1. </w:t>
            </w:r>
            <w:r>
              <w:rPr>
                <w:rFonts w:ascii="Arial" w:hAnsi="Arial" w:cs="Arial"/>
                <w:b/>
                <w:sz w:val="20"/>
                <w:szCs w:val="20"/>
              </w:rPr>
              <w:t>Project Proposal</w:t>
            </w:r>
            <w:r w:rsidRPr="00B318FA">
              <w:rPr>
                <w:rFonts w:ascii="Arial" w:hAnsi="Arial" w:cs="Arial"/>
                <w:b/>
                <w:sz w:val="20"/>
                <w:szCs w:val="20"/>
              </w:rPr>
              <w:t xml:space="preserve"> overview</w:t>
            </w:r>
          </w:p>
        </w:tc>
      </w:tr>
      <w:tr w:rsidR="00E651CE" w:rsidRPr="00B318FA" w14:paraId="00CC5AC1" w14:textId="77777777" w:rsidTr="002B6507">
        <w:tc>
          <w:tcPr>
            <w:tcW w:w="2875" w:type="dxa"/>
            <w:shd w:val="clear" w:color="auto" w:fill="0099FF"/>
            <w:vAlign w:val="center"/>
          </w:tcPr>
          <w:p w14:paraId="21F0D13A" w14:textId="77777777" w:rsidR="00E651CE" w:rsidRPr="00B318FA" w:rsidRDefault="00E651CE" w:rsidP="002B6507">
            <w:pPr>
              <w:spacing w:before="120" w:after="120"/>
              <w:rPr>
                <w:rFonts w:ascii="Arial" w:hAnsi="Arial" w:cs="Arial"/>
                <w:b/>
                <w:color w:val="FFFFFF" w:themeColor="background1"/>
                <w:sz w:val="20"/>
                <w:szCs w:val="20"/>
              </w:rPr>
            </w:pPr>
            <w:r w:rsidRPr="00B318FA">
              <w:rPr>
                <w:rFonts w:ascii="Arial" w:hAnsi="Arial" w:cs="Arial"/>
                <w:b/>
                <w:color w:val="FFFFFF" w:themeColor="background1"/>
                <w:sz w:val="20"/>
                <w:szCs w:val="20"/>
              </w:rPr>
              <w:t xml:space="preserve">Name of </w:t>
            </w:r>
            <w:r>
              <w:rPr>
                <w:rFonts w:ascii="Arial" w:hAnsi="Arial" w:cs="Arial"/>
                <w:b/>
                <w:color w:val="FFFFFF" w:themeColor="background1"/>
                <w:sz w:val="20"/>
                <w:szCs w:val="20"/>
              </w:rPr>
              <w:t xml:space="preserve">Applicant / </w:t>
            </w:r>
            <w:r w:rsidRPr="00B318FA">
              <w:rPr>
                <w:rFonts w:ascii="Arial" w:hAnsi="Arial" w:cs="Arial"/>
                <w:b/>
                <w:color w:val="FFFFFF" w:themeColor="background1"/>
                <w:sz w:val="20"/>
                <w:szCs w:val="20"/>
              </w:rPr>
              <w:t>prospective partner</w:t>
            </w:r>
          </w:p>
        </w:tc>
        <w:tc>
          <w:tcPr>
            <w:tcW w:w="6141" w:type="dxa"/>
            <w:gridSpan w:val="6"/>
            <w:vAlign w:val="center"/>
          </w:tcPr>
          <w:p w14:paraId="2E976361" w14:textId="77777777" w:rsidR="00E651CE" w:rsidRPr="00B318FA" w:rsidRDefault="00E651CE" w:rsidP="002B6507">
            <w:pPr>
              <w:spacing w:before="120" w:after="120"/>
              <w:rPr>
                <w:rFonts w:ascii="Arial" w:hAnsi="Arial" w:cs="Arial"/>
                <w:sz w:val="20"/>
                <w:szCs w:val="20"/>
              </w:rPr>
            </w:pPr>
          </w:p>
        </w:tc>
      </w:tr>
      <w:tr w:rsidR="00E651CE" w:rsidRPr="00B318FA" w14:paraId="51B2C49C" w14:textId="77777777" w:rsidTr="002B6507">
        <w:trPr>
          <w:trHeight w:val="979"/>
        </w:trPr>
        <w:tc>
          <w:tcPr>
            <w:tcW w:w="2875" w:type="dxa"/>
            <w:shd w:val="clear" w:color="auto" w:fill="0099FF"/>
            <w:vAlign w:val="center"/>
          </w:tcPr>
          <w:p w14:paraId="3AC261C6" w14:textId="77777777" w:rsidR="00E651CE" w:rsidRPr="00B318FA" w:rsidRDefault="00E651CE" w:rsidP="002B6507">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Project Proposal</w:t>
            </w:r>
            <w:r w:rsidRPr="00B318FA">
              <w:rPr>
                <w:rFonts w:ascii="Arial" w:hAnsi="Arial" w:cs="Arial"/>
                <w:b/>
                <w:color w:val="FFFFFF" w:themeColor="background1"/>
                <w:sz w:val="20"/>
                <w:szCs w:val="20"/>
              </w:rPr>
              <w:t xml:space="preserve"> </w:t>
            </w:r>
            <w:r>
              <w:rPr>
                <w:rFonts w:ascii="Arial" w:hAnsi="Arial" w:cs="Arial"/>
                <w:b/>
                <w:color w:val="FFFFFF" w:themeColor="background1"/>
                <w:sz w:val="20"/>
                <w:szCs w:val="20"/>
              </w:rPr>
              <w:t>by</w:t>
            </w:r>
          </w:p>
        </w:tc>
        <w:tc>
          <w:tcPr>
            <w:tcW w:w="2160" w:type="dxa"/>
            <w:shd w:val="clear" w:color="auto" w:fill="808080" w:themeFill="background1" w:themeFillShade="80"/>
            <w:vAlign w:val="center"/>
          </w:tcPr>
          <w:p w14:paraId="4E2DC398" w14:textId="77777777" w:rsidR="00E651CE" w:rsidRPr="00B318FA" w:rsidRDefault="00E651CE" w:rsidP="002B6507">
            <w:pPr>
              <w:spacing w:before="120" w:after="120"/>
              <w:rPr>
                <w:rFonts w:ascii="Arial" w:hAnsi="Arial" w:cs="Arial"/>
                <w:color w:val="FFFFFF" w:themeColor="background1"/>
                <w:sz w:val="20"/>
                <w:szCs w:val="20"/>
                <w:shd w:val="clear" w:color="auto" w:fill="808080" w:themeFill="background1" w:themeFillShade="80"/>
              </w:rPr>
            </w:pPr>
            <w:r>
              <w:rPr>
                <w:rFonts w:ascii="Arial" w:hAnsi="Arial" w:cs="Arial"/>
                <w:color w:val="FFFFFF" w:themeColor="background1"/>
                <w:sz w:val="20"/>
                <w:szCs w:val="20"/>
              </w:rPr>
              <w:t>CSO Project Proposal to UNICEF-issued CFEI in UNPP</w:t>
            </w:r>
          </w:p>
        </w:tc>
        <w:tc>
          <w:tcPr>
            <w:tcW w:w="1170" w:type="dxa"/>
            <w:gridSpan w:val="3"/>
            <w:tcBorders>
              <w:right w:val="single" w:sz="24" w:space="0" w:color="auto"/>
            </w:tcBorders>
            <w:vAlign w:val="center"/>
          </w:tcPr>
          <w:p w14:paraId="4CB57B47" w14:textId="77777777" w:rsidR="00E651CE" w:rsidRPr="00B318FA" w:rsidRDefault="00E651CE" w:rsidP="002B6507">
            <w:pPr>
              <w:spacing w:before="120" w:after="120"/>
              <w:jc w:val="center"/>
              <w:rPr>
                <w:rFonts w:ascii="Arial" w:hAnsi="Arial" w:cs="Arial"/>
                <w:sz w:val="20"/>
                <w:szCs w:val="20"/>
              </w:rPr>
            </w:pPr>
            <w:sdt>
              <w:sdtPr>
                <w:rPr>
                  <w:rFonts w:ascii="Arial" w:hAnsi="Arial" w:cs="Arial"/>
                  <w:sz w:val="20"/>
                  <w:szCs w:val="20"/>
                </w:rPr>
                <w:id w:val="7902578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1710" w:type="dxa"/>
            <w:tcBorders>
              <w:left w:val="single" w:sz="24" w:space="0" w:color="auto"/>
            </w:tcBorders>
            <w:shd w:val="clear" w:color="auto" w:fill="808080" w:themeFill="background1" w:themeFillShade="80"/>
            <w:vAlign w:val="center"/>
          </w:tcPr>
          <w:p w14:paraId="6947438F" w14:textId="77777777" w:rsidR="00E651CE" w:rsidRPr="00B318FA" w:rsidRDefault="00E651CE" w:rsidP="002B6507">
            <w:pPr>
              <w:spacing w:before="120" w:after="120"/>
              <w:rPr>
                <w:rFonts w:ascii="Arial" w:hAnsi="Arial" w:cs="Arial"/>
                <w:sz w:val="20"/>
                <w:szCs w:val="20"/>
              </w:rPr>
            </w:pPr>
            <w:r>
              <w:rPr>
                <w:rFonts w:ascii="Arial" w:hAnsi="Arial" w:cs="Arial"/>
                <w:color w:val="FFFFFF" w:themeColor="background1"/>
                <w:sz w:val="20"/>
                <w:szCs w:val="20"/>
              </w:rPr>
              <w:t>Municipality / LG Project Proposal</w:t>
            </w:r>
          </w:p>
        </w:tc>
        <w:tc>
          <w:tcPr>
            <w:tcW w:w="1101" w:type="dxa"/>
            <w:vAlign w:val="center"/>
          </w:tcPr>
          <w:p w14:paraId="6DF7ACF2" w14:textId="77777777" w:rsidR="00E651CE" w:rsidRPr="00B318FA" w:rsidRDefault="00E651CE" w:rsidP="002B6507">
            <w:pPr>
              <w:spacing w:before="120" w:after="120"/>
              <w:jc w:val="center"/>
              <w:rPr>
                <w:rFonts w:ascii="Arial" w:hAnsi="Arial" w:cs="Arial"/>
                <w:sz w:val="20"/>
                <w:szCs w:val="20"/>
              </w:rPr>
            </w:pPr>
            <w:sdt>
              <w:sdtPr>
                <w:rPr>
                  <w:rFonts w:ascii="Arial" w:hAnsi="Arial" w:cs="Arial"/>
                  <w:sz w:val="20"/>
                  <w:szCs w:val="20"/>
                </w:rPr>
                <w:id w:val="-20533880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r>
      <w:tr w:rsidR="00E651CE" w:rsidRPr="00B318FA" w14:paraId="09A5A23F" w14:textId="77777777" w:rsidTr="002B6507">
        <w:tc>
          <w:tcPr>
            <w:tcW w:w="2875" w:type="dxa"/>
            <w:shd w:val="clear" w:color="auto" w:fill="0099FF"/>
            <w:vAlign w:val="center"/>
          </w:tcPr>
          <w:p w14:paraId="522D88E3" w14:textId="77777777" w:rsidR="00E651CE" w:rsidRPr="00B318FA" w:rsidRDefault="00E651CE" w:rsidP="002B6507">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Project Proposal</w:t>
            </w:r>
            <w:r w:rsidRPr="00B318FA">
              <w:rPr>
                <w:rFonts w:ascii="Arial" w:hAnsi="Arial" w:cs="Arial"/>
                <w:b/>
                <w:color w:val="FFFFFF" w:themeColor="background1"/>
                <w:sz w:val="20"/>
                <w:szCs w:val="20"/>
              </w:rPr>
              <w:t xml:space="preserve"> title</w:t>
            </w:r>
          </w:p>
        </w:tc>
        <w:tc>
          <w:tcPr>
            <w:tcW w:w="6141" w:type="dxa"/>
            <w:gridSpan w:val="6"/>
          </w:tcPr>
          <w:p w14:paraId="37E93BBD" w14:textId="77777777" w:rsidR="00E651CE" w:rsidRPr="00B318FA" w:rsidRDefault="00E651CE" w:rsidP="002B6507">
            <w:pPr>
              <w:spacing w:before="120" w:after="120"/>
              <w:rPr>
                <w:rFonts w:ascii="Arial" w:hAnsi="Arial" w:cs="Arial"/>
                <w:i/>
                <w:sz w:val="20"/>
                <w:szCs w:val="20"/>
              </w:rPr>
            </w:pPr>
          </w:p>
        </w:tc>
      </w:tr>
      <w:tr w:rsidR="00E651CE" w:rsidRPr="00B318FA" w14:paraId="0ED82FD4" w14:textId="77777777" w:rsidTr="002B6507">
        <w:tc>
          <w:tcPr>
            <w:tcW w:w="2875" w:type="dxa"/>
            <w:shd w:val="clear" w:color="auto" w:fill="0099FF"/>
            <w:vAlign w:val="center"/>
          </w:tcPr>
          <w:p w14:paraId="324E0389" w14:textId="77777777" w:rsidR="00E651CE" w:rsidRPr="00B318FA" w:rsidRDefault="00E651CE" w:rsidP="002B6507">
            <w:pPr>
              <w:spacing w:before="120" w:after="120"/>
              <w:rPr>
                <w:rFonts w:ascii="Arial" w:hAnsi="Arial" w:cs="Arial"/>
                <w:b/>
                <w:color w:val="FFFFFF" w:themeColor="background1"/>
                <w:sz w:val="20"/>
                <w:szCs w:val="20"/>
              </w:rPr>
            </w:pPr>
            <w:r w:rsidRPr="00B318FA">
              <w:rPr>
                <w:rFonts w:ascii="Arial" w:hAnsi="Arial" w:cs="Arial"/>
                <w:b/>
                <w:color w:val="FFFFFF" w:themeColor="background1"/>
                <w:sz w:val="20"/>
                <w:szCs w:val="20"/>
              </w:rPr>
              <w:t>Geographical coverage</w:t>
            </w:r>
          </w:p>
        </w:tc>
        <w:tc>
          <w:tcPr>
            <w:tcW w:w="6141" w:type="dxa"/>
            <w:gridSpan w:val="6"/>
          </w:tcPr>
          <w:p w14:paraId="75EA5E88" w14:textId="77777777" w:rsidR="00E651CE" w:rsidRPr="00080152" w:rsidRDefault="00E651CE" w:rsidP="002B6507">
            <w:pPr>
              <w:spacing w:before="120" w:after="120"/>
              <w:rPr>
                <w:rFonts w:ascii="Arial" w:hAnsi="Arial" w:cs="Arial"/>
                <w:i/>
                <w:sz w:val="18"/>
                <w:szCs w:val="18"/>
              </w:rPr>
            </w:pPr>
            <w:r w:rsidRPr="00080152">
              <w:rPr>
                <w:rFonts w:ascii="Arial" w:hAnsi="Arial" w:cs="Arial"/>
                <w:i/>
                <w:sz w:val="18"/>
                <w:szCs w:val="18"/>
              </w:rPr>
              <w:t xml:space="preserve">Geographical coverage refers to the location(s)/municipalities where the </w:t>
            </w:r>
            <w:r>
              <w:rPr>
                <w:rFonts w:ascii="Arial" w:hAnsi="Arial" w:cs="Arial"/>
                <w:i/>
                <w:sz w:val="18"/>
                <w:szCs w:val="18"/>
              </w:rPr>
              <w:t>project</w:t>
            </w:r>
            <w:r w:rsidRPr="00080152">
              <w:rPr>
                <w:rFonts w:ascii="Arial" w:hAnsi="Arial" w:cs="Arial"/>
                <w:i/>
                <w:sz w:val="18"/>
                <w:szCs w:val="18"/>
              </w:rPr>
              <w:t xml:space="preserve"> intervention will be implemented.</w:t>
            </w:r>
          </w:p>
          <w:p w14:paraId="3B39775A" w14:textId="77777777" w:rsidR="00E651CE" w:rsidRPr="0010077B" w:rsidRDefault="00E651CE" w:rsidP="002B6507">
            <w:pPr>
              <w:spacing w:before="120" w:after="120"/>
              <w:rPr>
                <w:rFonts w:ascii="Arial" w:hAnsi="Arial" w:cs="Arial"/>
                <w:i/>
                <w:sz w:val="20"/>
                <w:szCs w:val="20"/>
              </w:rPr>
            </w:pPr>
          </w:p>
          <w:p w14:paraId="26A4798F" w14:textId="77777777" w:rsidR="00E651CE" w:rsidRPr="0010077B" w:rsidRDefault="00E651CE" w:rsidP="002B6507">
            <w:pPr>
              <w:spacing w:before="120" w:after="120"/>
              <w:rPr>
                <w:rFonts w:ascii="Arial" w:hAnsi="Arial" w:cs="Arial"/>
                <w:i/>
                <w:sz w:val="20"/>
                <w:szCs w:val="20"/>
              </w:rPr>
            </w:pPr>
          </w:p>
        </w:tc>
      </w:tr>
      <w:tr w:rsidR="00E651CE" w:rsidRPr="00B318FA" w14:paraId="32E1AAC7" w14:textId="77777777" w:rsidTr="002B6507">
        <w:tc>
          <w:tcPr>
            <w:tcW w:w="2875" w:type="dxa"/>
            <w:shd w:val="clear" w:color="auto" w:fill="0099FF"/>
            <w:vAlign w:val="center"/>
          </w:tcPr>
          <w:p w14:paraId="16AF996E" w14:textId="77777777" w:rsidR="00E651CE" w:rsidRPr="00B318FA" w:rsidRDefault="00E651CE" w:rsidP="002B6507">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Planned Project</w:t>
            </w:r>
            <w:r w:rsidRPr="00B318FA">
              <w:rPr>
                <w:rFonts w:ascii="Arial" w:hAnsi="Arial" w:cs="Arial"/>
                <w:b/>
                <w:color w:val="FFFFFF" w:themeColor="background1"/>
                <w:sz w:val="20"/>
                <w:szCs w:val="20"/>
              </w:rPr>
              <w:t xml:space="preserve"> duration </w:t>
            </w:r>
            <w:r w:rsidRPr="00B318FA">
              <w:rPr>
                <w:rFonts w:ascii="Arial" w:hAnsi="Arial" w:cs="Arial"/>
                <w:b/>
                <w:color w:val="FFFFFF" w:themeColor="background1"/>
                <w:sz w:val="20"/>
                <w:szCs w:val="20"/>
              </w:rPr>
              <w:br/>
            </w:r>
          </w:p>
        </w:tc>
        <w:tc>
          <w:tcPr>
            <w:tcW w:w="3070" w:type="dxa"/>
            <w:gridSpan w:val="3"/>
          </w:tcPr>
          <w:p w14:paraId="699DDA63" w14:textId="77777777" w:rsidR="00E651CE" w:rsidRPr="00B318FA" w:rsidRDefault="00E651CE" w:rsidP="002B6507">
            <w:pPr>
              <w:spacing w:before="120" w:after="120"/>
              <w:rPr>
                <w:rFonts w:ascii="Arial" w:hAnsi="Arial" w:cs="Arial"/>
                <w:sz w:val="20"/>
                <w:szCs w:val="20"/>
              </w:rPr>
            </w:pPr>
            <w:r>
              <w:rPr>
                <w:rFonts w:ascii="Arial" w:hAnsi="Arial" w:cs="Arial"/>
                <w:sz w:val="20"/>
                <w:szCs w:val="20"/>
              </w:rPr>
              <w:t>Start:</w:t>
            </w:r>
          </w:p>
        </w:tc>
        <w:tc>
          <w:tcPr>
            <w:tcW w:w="3071" w:type="dxa"/>
            <w:gridSpan w:val="3"/>
          </w:tcPr>
          <w:p w14:paraId="67D00877" w14:textId="77777777" w:rsidR="00E651CE" w:rsidRPr="00B318FA" w:rsidRDefault="00E651CE" w:rsidP="002B6507">
            <w:pPr>
              <w:spacing w:before="120" w:after="120"/>
              <w:rPr>
                <w:rFonts w:ascii="Arial" w:hAnsi="Arial" w:cs="Arial"/>
                <w:sz w:val="20"/>
                <w:szCs w:val="20"/>
              </w:rPr>
            </w:pPr>
            <w:r>
              <w:rPr>
                <w:rFonts w:ascii="Arial" w:hAnsi="Arial" w:cs="Arial"/>
                <w:sz w:val="20"/>
                <w:szCs w:val="20"/>
              </w:rPr>
              <w:t xml:space="preserve">End: </w:t>
            </w:r>
          </w:p>
        </w:tc>
      </w:tr>
      <w:tr w:rsidR="00E651CE" w:rsidRPr="00B318FA" w14:paraId="58C62470" w14:textId="77777777" w:rsidTr="002B6507">
        <w:trPr>
          <w:trHeight w:val="1445"/>
        </w:trPr>
        <w:tc>
          <w:tcPr>
            <w:tcW w:w="2875" w:type="dxa"/>
            <w:shd w:val="clear" w:color="auto" w:fill="0099FF"/>
            <w:vAlign w:val="center"/>
          </w:tcPr>
          <w:p w14:paraId="16615D33" w14:textId="77777777" w:rsidR="00E651CE" w:rsidRPr="00B318FA" w:rsidRDefault="00E651CE" w:rsidP="002B6507">
            <w:pPr>
              <w:spacing w:before="120" w:after="120"/>
              <w:rPr>
                <w:rFonts w:ascii="Arial" w:hAnsi="Arial" w:cs="Arial"/>
                <w:b/>
                <w:color w:val="FFFFFF" w:themeColor="background1"/>
                <w:sz w:val="20"/>
                <w:szCs w:val="20"/>
              </w:rPr>
            </w:pPr>
            <w:r w:rsidRPr="00B318FA">
              <w:rPr>
                <w:rFonts w:ascii="Arial" w:hAnsi="Arial" w:cs="Arial"/>
                <w:b/>
                <w:color w:val="FFFFFF" w:themeColor="background1"/>
                <w:sz w:val="20"/>
                <w:szCs w:val="20"/>
              </w:rPr>
              <w:t>Pro</w:t>
            </w:r>
            <w:r>
              <w:rPr>
                <w:rFonts w:ascii="Arial" w:hAnsi="Arial" w:cs="Arial"/>
                <w:b/>
                <w:color w:val="FFFFFF" w:themeColor="background1"/>
                <w:sz w:val="20"/>
                <w:szCs w:val="20"/>
              </w:rPr>
              <w:t>posal</w:t>
            </w:r>
            <w:r w:rsidRPr="00B318FA">
              <w:rPr>
                <w:rFonts w:ascii="Arial" w:hAnsi="Arial" w:cs="Arial"/>
                <w:b/>
                <w:color w:val="FFFFFF" w:themeColor="background1"/>
                <w:sz w:val="20"/>
                <w:szCs w:val="20"/>
              </w:rPr>
              <w:t xml:space="preserve"> budget</w:t>
            </w:r>
            <w:r>
              <w:rPr>
                <w:rFonts w:ascii="Arial" w:hAnsi="Arial" w:cs="Arial"/>
                <w:b/>
                <w:color w:val="FFFFFF" w:themeColor="background1"/>
                <w:sz w:val="20"/>
                <w:szCs w:val="20"/>
              </w:rPr>
              <w:t xml:space="preserve"> (in ALL)</w:t>
            </w:r>
          </w:p>
        </w:tc>
        <w:tc>
          <w:tcPr>
            <w:tcW w:w="2250" w:type="dxa"/>
            <w:gridSpan w:val="2"/>
            <w:shd w:val="clear" w:color="auto" w:fill="808080" w:themeFill="background1" w:themeFillShade="80"/>
          </w:tcPr>
          <w:p w14:paraId="30413D41" w14:textId="77777777" w:rsidR="00E651CE" w:rsidRPr="00B318FA" w:rsidRDefault="00E651CE" w:rsidP="002B6507">
            <w:pPr>
              <w:spacing w:before="120" w:after="120"/>
              <w:rPr>
                <w:rFonts w:ascii="Arial" w:hAnsi="Arial" w:cs="Arial"/>
                <w:color w:val="FFFFFF" w:themeColor="background1"/>
                <w:sz w:val="20"/>
                <w:szCs w:val="20"/>
              </w:rPr>
            </w:pPr>
            <w:r w:rsidRPr="00B318FA">
              <w:rPr>
                <w:rFonts w:ascii="Arial" w:hAnsi="Arial" w:cs="Arial"/>
                <w:color w:val="FFFFFF" w:themeColor="background1"/>
                <w:sz w:val="20"/>
                <w:szCs w:val="20"/>
              </w:rPr>
              <w:t>Contribution requested from UNICEF</w:t>
            </w:r>
          </w:p>
        </w:tc>
        <w:tc>
          <w:tcPr>
            <w:tcW w:w="3891" w:type="dxa"/>
            <w:gridSpan w:val="4"/>
          </w:tcPr>
          <w:p w14:paraId="51D7A447" w14:textId="77777777" w:rsidR="00E651CE" w:rsidRPr="00B318FA" w:rsidRDefault="00E651CE" w:rsidP="002B6507">
            <w:pPr>
              <w:spacing w:before="120" w:after="120"/>
              <w:rPr>
                <w:rFonts w:ascii="Arial" w:hAnsi="Arial" w:cs="Arial"/>
                <w:sz w:val="20"/>
                <w:szCs w:val="20"/>
              </w:rPr>
            </w:pPr>
          </w:p>
        </w:tc>
      </w:tr>
    </w:tbl>
    <w:p w14:paraId="4470C510" w14:textId="77777777" w:rsidR="00E651CE" w:rsidRDefault="00E651CE" w:rsidP="00E651CE">
      <w:pPr>
        <w:spacing w:before="120" w:after="120" w:line="240" w:lineRule="auto"/>
        <w:rPr>
          <w:rFonts w:ascii="Arial" w:hAnsi="Arial" w:cs="Arial"/>
          <w:sz w:val="20"/>
          <w:szCs w:val="20"/>
        </w:rPr>
      </w:pPr>
    </w:p>
    <w:p w14:paraId="3544D1A0" w14:textId="77777777" w:rsidR="00E651CE" w:rsidRPr="00B318FA" w:rsidRDefault="00E651CE" w:rsidP="00E651CE">
      <w:pPr>
        <w:spacing w:before="120" w:after="120" w:line="240" w:lineRule="auto"/>
        <w:rPr>
          <w:rFonts w:ascii="Arial" w:hAnsi="Arial" w:cs="Arial"/>
          <w:sz w:val="20"/>
          <w:szCs w:val="20"/>
        </w:rPr>
      </w:pPr>
    </w:p>
    <w:tbl>
      <w:tblPr>
        <w:tblStyle w:val="TableGrid"/>
        <w:tblW w:w="0" w:type="auto"/>
        <w:tblLook w:val="04A0" w:firstRow="1" w:lastRow="0" w:firstColumn="1" w:lastColumn="0" w:noHBand="0" w:noVBand="1"/>
      </w:tblPr>
      <w:tblGrid>
        <w:gridCol w:w="2867"/>
        <w:gridCol w:w="6149"/>
      </w:tblGrid>
      <w:tr w:rsidR="00E651CE" w:rsidRPr="00B318FA" w14:paraId="00140B94" w14:textId="77777777" w:rsidTr="002B6507">
        <w:tc>
          <w:tcPr>
            <w:tcW w:w="9016" w:type="dxa"/>
            <w:gridSpan w:val="2"/>
            <w:shd w:val="clear" w:color="auto" w:fill="002060"/>
          </w:tcPr>
          <w:p w14:paraId="2C2AC6A9" w14:textId="77777777" w:rsidR="00E651CE" w:rsidRPr="00B318FA" w:rsidRDefault="00E651CE" w:rsidP="002B6507">
            <w:pPr>
              <w:spacing w:before="120" w:after="120"/>
              <w:rPr>
                <w:rFonts w:ascii="Arial" w:hAnsi="Arial" w:cs="Arial"/>
                <w:b/>
                <w:sz w:val="20"/>
                <w:szCs w:val="20"/>
              </w:rPr>
            </w:pPr>
            <w:r w:rsidRPr="00B318FA">
              <w:rPr>
                <w:rFonts w:ascii="Arial" w:hAnsi="Arial" w:cs="Arial"/>
                <w:b/>
                <w:sz w:val="20"/>
                <w:szCs w:val="20"/>
              </w:rPr>
              <w:lastRenderedPageBreak/>
              <w:t>Section 2. Pro</w:t>
            </w:r>
            <w:r>
              <w:rPr>
                <w:rFonts w:ascii="Arial" w:hAnsi="Arial" w:cs="Arial"/>
                <w:b/>
                <w:sz w:val="20"/>
                <w:szCs w:val="20"/>
              </w:rPr>
              <w:t>posal</w:t>
            </w:r>
            <w:r w:rsidRPr="00B318FA">
              <w:rPr>
                <w:rFonts w:ascii="Arial" w:hAnsi="Arial" w:cs="Arial"/>
                <w:b/>
                <w:sz w:val="20"/>
                <w:szCs w:val="20"/>
              </w:rPr>
              <w:t xml:space="preserve"> </w:t>
            </w:r>
            <w:r w:rsidRPr="002402D1">
              <w:rPr>
                <w:rFonts w:ascii="Arial" w:hAnsi="Arial" w:cs="Arial"/>
                <w:b/>
                <w:sz w:val="20"/>
                <w:szCs w:val="20"/>
              </w:rPr>
              <w:t>Strategy</w:t>
            </w:r>
          </w:p>
        </w:tc>
      </w:tr>
      <w:tr w:rsidR="00E651CE" w:rsidRPr="00B318FA" w14:paraId="3400C7D6" w14:textId="77777777" w:rsidTr="002B6507">
        <w:tc>
          <w:tcPr>
            <w:tcW w:w="9016" w:type="dxa"/>
            <w:gridSpan w:val="2"/>
            <w:shd w:val="clear" w:color="auto" w:fill="0099FF"/>
          </w:tcPr>
          <w:p w14:paraId="1C0CD980" w14:textId="77777777" w:rsidR="00E651CE" w:rsidRPr="00B318FA" w:rsidRDefault="00E651CE" w:rsidP="002B6507">
            <w:pPr>
              <w:spacing w:before="120" w:after="120"/>
              <w:rPr>
                <w:rFonts w:ascii="Arial" w:hAnsi="Arial" w:cs="Arial"/>
                <w:b/>
                <w:sz w:val="20"/>
                <w:szCs w:val="20"/>
              </w:rPr>
            </w:pPr>
            <w:r w:rsidRPr="00B318FA">
              <w:rPr>
                <w:rFonts w:ascii="Arial" w:hAnsi="Arial" w:cs="Arial"/>
                <w:b/>
                <w:color w:val="FFFFFF" w:themeColor="background1"/>
                <w:sz w:val="20"/>
                <w:szCs w:val="20"/>
              </w:rPr>
              <w:t xml:space="preserve">2.1 </w:t>
            </w:r>
            <w:r w:rsidRPr="001344FA">
              <w:rPr>
                <w:rFonts w:ascii="Arial" w:hAnsi="Arial" w:cs="Arial"/>
                <w:b/>
                <w:color w:val="FFFFFF" w:themeColor="background1"/>
                <w:sz w:val="20"/>
                <w:szCs w:val="20"/>
              </w:rPr>
              <w:t>Rationale/Context (</w:t>
            </w:r>
            <w:r>
              <w:rPr>
                <w:rFonts w:ascii="Arial" w:hAnsi="Arial" w:cs="Arial"/>
                <w:b/>
                <w:color w:val="FFFFFF" w:themeColor="background1"/>
                <w:sz w:val="20"/>
                <w:szCs w:val="20"/>
              </w:rPr>
              <w:t>6</w:t>
            </w:r>
            <w:r w:rsidRPr="001344FA">
              <w:rPr>
                <w:rFonts w:ascii="Arial" w:hAnsi="Arial" w:cs="Arial"/>
                <w:b/>
                <w:color w:val="FFFFFF" w:themeColor="background1"/>
                <w:sz w:val="20"/>
                <w:szCs w:val="20"/>
              </w:rPr>
              <w:t>00 words max)</w:t>
            </w:r>
          </w:p>
        </w:tc>
      </w:tr>
      <w:tr w:rsidR="00E651CE" w:rsidRPr="00B318FA" w14:paraId="42627A63" w14:textId="77777777" w:rsidTr="002B6507">
        <w:tc>
          <w:tcPr>
            <w:tcW w:w="9016" w:type="dxa"/>
            <w:gridSpan w:val="2"/>
          </w:tcPr>
          <w:p w14:paraId="1CFF3709" w14:textId="77777777" w:rsidR="00E651CE" w:rsidRPr="00B318FA" w:rsidRDefault="00E651CE" w:rsidP="002B6507">
            <w:pPr>
              <w:spacing w:before="120" w:after="120"/>
              <w:rPr>
                <w:rFonts w:ascii="Arial" w:hAnsi="Arial" w:cs="Arial"/>
                <w:i/>
                <w:sz w:val="20"/>
                <w:szCs w:val="20"/>
              </w:rPr>
            </w:pPr>
            <w:r w:rsidRPr="00B318FA">
              <w:rPr>
                <w:rFonts w:ascii="Arial" w:hAnsi="Arial" w:cs="Arial"/>
                <w:i/>
                <w:sz w:val="20"/>
                <w:szCs w:val="20"/>
              </w:rPr>
              <w:t xml:space="preserve">Outline the problem statement, the </w:t>
            </w:r>
            <w:proofErr w:type="gramStart"/>
            <w:r w:rsidRPr="00B318FA">
              <w:rPr>
                <w:rFonts w:ascii="Arial" w:hAnsi="Arial" w:cs="Arial"/>
                <w:i/>
                <w:sz w:val="20"/>
                <w:szCs w:val="20"/>
              </w:rPr>
              <w:t>context</w:t>
            </w:r>
            <w:proofErr w:type="gramEnd"/>
            <w:r w:rsidRPr="00B318FA">
              <w:rPr>
                <w:rFonts w:ascii="Arial" w:hAnsi="Arial" w:cs="Arial"/>
                <w:i/>
                <w:sz w:val="20"/>
                <w:szCs w:val="20"/>
              </w:rPr>
              <w:t xml:space="preserve"> and the rationale for the </w:t>
            </w:r>
            <w:r>
              <w:rPr>
                <w:rFonts w:ascii="Arial" w:hAnsi="Arial" w:cs="Arial"/>
                <w:i/>
                <w:sz w:val="20"/>
                <w:szCs w:val="20"/>
              </w:rPr>
              <w:t>proposal</w:t>
            </w:r>
            <w:r w:rsidRPr="00B318FA">
              <w:rPr>
                <w:rFonts w:ascii="Arial" w:hAnsi="Arial" w:cs="Arial"/>
                <w:i/>
                <w:sz w:val="20"/>
                <w:szCs w:val="20"/>
              </w:rPr>
              <w:t xml:space="preserve">: </w:t>
            </w:r>
          </w:p>
          <w:p w14:paraId="05EF0307" w14:textId="77777777" w:rsidR="00E651CE" w:rsidRDefault="00E651CE" w:rsidP="002B6507">
            <w:pPr>
              <w:pStyle w:val="ListParagraph"/>
              <w:numPr>
                <w:ilvl w:val="0"/>
                <w:numId w:val="55"/>
              </w:numPr>
              <w:spacing w:before="120" w:after="120"/>
              <w:ind w:left="427"/>
              <w:contextualSpacing w:val="0"/>
              <w:rPr>
                <w:rFonts w:ascii="Arial" w:hAnsi="Arial" w:cs="Arial"/>
                <w:i/>
                <w:sz w:val="20"/>
                <w:szCs w:val="20"/>
              </w:rPr>
            </w:pPr>
            <w:r w:rsidRPr="00B318FA">
              <w:rPr>
                <w:rFonts w:ascii="Arial" w:hAnsi="Arial" w:cs="Arial"/>
                <w:i/>
                <w:sz w:val="20"/>
                <w:szCs w:val="20"/>
              </w:rPr>
              <w:t xml:space="preserve">Provide an overview of the existing problem, using disaggregated </w:t>
            </w:r>
            <w:r>
              <w:rPr>
                <w:rFonts w:ascii="Arial" w:hAnsi="Arial" w:cs="Arial"/>
                <w:i/>
                <w:sz w:val="20"/>
                <w:szCs w:val="20"/>
              </w:rPr>
              <w:t>data from existing reports.</w:t>
            </w:r>
          </w:p>
          <w:p w14:paraId="3D53E435" w14:textId="77777777" w:rsidR="00E651CE" w:rsidRPr="00B318FA" w:rsidRDefault="00E651CE" w:rsidP="002B6507">
            <w:pPr>
              <w:pStyle w:val="ListParagraph"/>
              <w:numPr>
                <w:ilvl w:val="0"/>
                <w:numId w:val="55"/>
              </w:numPr>
              <w:spacing w:before="120" w:after="120"/>
              <w:ind w:left="427"/>
              <w:contextualSpacing w:val="0"/>
              <w:rPr>
                <w:rFonts w:ascii="Arial" w:hAnsi="Arial" w:cs="Arial"/>
                <w:i/>
                <w:sz w:val="20"/>
                <w:szCs w:val="20"/>
              </w:rPr>
            </w:pPr>
            <w:r w:rsidRPr="00B318FA">
              <w:rPr>
                <w:rFonts w:ascii="Arial" w:hAnsi="Arial" w:cs="Arial"/>
                <w:i/>
                <w:sz w:val="20"/>
                <w:szCs w:val="20"/>
              </w:rPr>
              <w:t xml:space="preserve">Describe who is affected and what the barriers/bottlenecks to </w:t>
            </w:r>
            <w:r>
              <w:rPr>
                <w:rFonts w:ascii="Arial" w:hAnsi="Arial" w:cs="Arial"/>
                <w:i/>
                <w:sz w:val="20"/>
                <w:szCs w:val="20"/>
              </w:rPr>
              <w:t>desired results</w:t>
            </w:r>
            <w:r w:rsidRPr="00B318FA">
              <w:rPr>
                <w:rFonts w:ascii="Arial" w:hAnsi="Arial" w:cs="Arial"/>
                <w:i/>
                <w:sz w:val="20"/>
                <w:szCs w:val="20"/>
              </w:rPr>
              <w:t xml:space="preserve"> are.</w:t>
            </w:r>
          </w:p>
          <w:p w14:paraId="566695BA" w14:textId="77777777" w:rsidR="00E651CE" w:rsidRPr="00B318FA" w:rsidRDefault="00E651CE" w:rsidP="002B6507">
            <w:pPr>
              <w:pStyle w:val="ListParagraph"/>
              <w:numPr>
                <w:ilvl w:val="0"/>
                <w:numId w:val="55"/>
              </w:numPr>
              <w:spacing w:before="120" w:after="120"/>
              <w:ind w:left="427"/>
              <w:contextualSpacing w:val="0"/>
              <w:rPr>
                <w:rFonts w:ascii="Arial" w:hAnsi="Arial" w:cs="Arial"/>
                <w:i/>
                <w:sz w:val="20"/>
                <w:szCs w:val="20"/>
              </w:rPr>
            </w:pPr>
            <w:r w:rsidRPr="00B318FA">
              <w:rPr>
                <w:rFonts w:ascii="Arial" w:hAnsi="Arial" w:cs="Arial"/>
                <w:i/>
                <w:sz w:val="20"/>
                <w:szCs w:val="20"/>
              </w:rPr>
              <w:t xml:space="preserve">Describe how the problem is linked to </w:t>
            </w:r>
            <w:r>
              <w:rPr>
                <w:rFonts w:ascii="Arial" w:hAnsi="Arial" w:cs="Arial"/>
                <w:i/>
                <w:sz w:val="20"/>
                <w:szCs w:val="20"/>
              </w:rPr>
              <w:t xml:space="preserve">local social plans, </w:t>
            </w:r>
            <w:r w:rsidRPr="00B318FA">
              <w:rPr>
                <w:rFonts w:ascii="Arial" w:hAnsi="Arial" w:cs="Arial"/>
                <w:i/>
                <w:sz w:val="20"/>
                <w:szCs w:val="20"/>
              </w:rPr>
              <w:t xml:space="preserve">national </w:t>
            </w:r>
            <w:proofErr w:type="gramStart"/>
            <w:r w:rsidRPr="00B318FA">
              <w:rPr>
                <w:rFonts w:ascii="Arial" w:hAnsi="Arial" w:cs="Arial"/>
                <w:i/>
                <w:sz w:val="20"/>
                <w:szCs w:val="20"/>
              </w:rPr>
              <w:t>priorities</w:t>
            </w:r>
            <w:proofErr w:type="gramEnd"/>
            <w:r w:rsidRPr="00B318FA">
              <w:rPr>
                <w:rFonts w:ascii="Arial" w:hAnsi="Arial" w:cs="Arial"/>
                <w:i/>
                <w:sz w:val="20"/>
                <w:szCs w:val="20"/>
              </w:rPr>
              <w:t xml:space="preserve"> and policies.</w:t>
            </w:r>
          </w:p>
          <w:p w14:paraId="388ADD8F" w14:textId="77777777" w:rsidR="00E651CE" w:rsidRPr="008D5F61" w:rsidRDefault="00E651CE" w:rsidP="002B6507">
            <w:pPr>
              <w:pStyle w:val="ListParagraph"/>
              <w:numPr>
                <w:ilvl w:val="0"/>
                <w:numId w:val="55"/>
              </w:numPr>
              <w:spacing w:before="120" w:after="120"/>
              <w:ind w:left="427"/>
              <w:contextualSpacing w:val="0"/>
              <w:rPr>
                <w:rFonts w:ascii="Arial" w:hAnsi="Arial" w:cs="Arial"/>
                <w:sz w:val="20"/>
                <w:szCs w:val="20"/>
              </w:rPr>
            </w:pPr>
            <w:r w:rsidRPr="00B318FA">
              <w:rPr>
                <w:rFonts w:ascii="Arial" w:hAnsi="Arial" w:cs="Arial"/>
                <w:i/>
                <w:sz w:val="20"/>
                <w:szCs w:val="20"/>
              </w:rPr>
              <w:t xml:space="preserve">Describe the relevance of the </w:t>
            </w:r>
            <w:r>
              <w:rPr>
                <w:rFonts w:ascii="Arial" w:hAnsi="Arial" w:cs="Arial"/>
                <w:i/>
                <w:sz w:val="20"/>
                <w:szCs w:val="20"/>
              </w:rPr>
              <w:t>proposal</w:t>
            </w:r>
            <w:r w:rsidRPr="00B318FA">
              <w:rPr>
                <w:rFonts w:ascii="Arial" w:hAnsi="Arial" w:cs="Arial"/>
                <w:i/>
                <w:sz w:val="20"/>
                <w:szCs w:val="20"/>
              </w:rPr>
              <w:t xml:space="preserve"> in addressing problems identified.</w:t>
            </w:r>
          </w:p>
        </w:tc>
      </w:tr>
      <w:tr w:rsidR="00E651CE" w:rsidRPr="00B318FA" w14:paraId="6695B02A" w14:textId="77777777" w:rsidTr="002B6507">
        <w:tc>
          <w:tcPr>
            <w:tcW w:w="9016" w:type="dxa"/>
            <w:gridSpan w:val="2"/>
            <w:shd w:val="clear" w:color="auto" w:fill="0099FF"/>
          </w:tcPr>
          <w:p w14:paraId="56FDEDB9" w14:textId="77777777" w:rsidR="00E651CE" w:rsidRPr="00B318FA" w:rsidRDefault="00E651CE" w:rsidP="002B6507">
            <w:pPr>
              <w:spacing w:before="120" w:after="120"/>
              <w:rPr>
                <w:rFonts w:ascii="Arial" w:hAnsi="Arial" w:cs="Arial"/>
                <w:b/>
                <w:color w:val="FFFFFF" w:themeColor="background1"/>
                <w:sz w:val="20"/>
                <w:szCs w:val="20"/>
              </w:rPr>
            </w:pPr>
            <w:r w:rsidRPr="00B318FA">
              <w:rPr>
                <w:rFonts w:ascii="Arial" w:hAnsi="Arial" w:cs="Arial"/>
                <w:b/>
                <w:color w:val="FFFFFF" w:themeColor="background1"/>
                <w:sz w:val="20"/>
                <w:szCs w:val="20"/>
              </w:rPr>
              <w:t xml:space="preserve">2.2 </w:t>
            </w:r>
            <w:r w:rsidRPr="002402D1">
              <w:rPr>
                <w:rFonts w:ascii="Arial" w:hAnsi="Arial" w:cs="Arial"/>
                <w:b/>
                <w:color w:val="FFFFFF" w:themeColor="background1"/>
                <w:sz w:val="20"/>
                <w:szCs w:val="20"/>
              </w:rPr>
              <w:t>Implementation Strategy &amp; Technical Guidance</w:t>
            </w:r>
            <w:r>
              <w:rPr>
                <w:rFonts w:ascii="Arial" w:hAnsi="Arial" w:cs="Arial"/>
                <w:b/>
                <w:color w:val="FFFFFF" w:themeColor="background1"/>
                <w:sz w:val="20"/>
                <w:szCs w:val="20"/>
              </w:rPr>
              <w:t xml:space="preserve"> </w:t>
            </w:r>
            <w:r w:rsidRPr="00B318FA">
              <w:rPr>
                <w:rFonts w:ascii="Arial" w:hAnsi="Arial" w:cs="Arial"/>
                <w:b/>
                <w:color w:val="FFFFFF" w:themeColor="background1"/>
                <w:sz w:val="20"/>
                <w:szCs w:val="20"/>
              </w:rPr>
              <w:t>(</w:t>
            </w:r>
            <w:r>
              <w:rPr>
                <w:rFonts w:ascii="Arial" w:hAnsi="Arial" w:cs="Arial"/>
                <w:b/>
                <w:color w:val="FFFFFF" w:themeColor="background1"/>
                <w:sz w:val="20"/>
                <w:szCs w:val="20"/>
              </w:rPr>
              <w:t>80</w:t>
            </w:r>
            <w:r w:rsidRPr="00B318FA">
              <w:rPr>
                <w:rFonts w:ascii="Arial" w:hAnsi="Arial" w:cs="Arial"/>
                <w:b/>
                <w:color w:val="FFFFFF" w:themeColor="background1"/>
                <w:sz w:val="20"/>
                <w:szCs w:val="20"/>
              </w:rPr>
              <w:t>0 words max)</w:t>
            </w:r>
            <w:r w:rsidRPr="00B318FA">
              <w:rPr>
                <w:rFonts w:ascii="Arial" w:hAnsi="Arial" w:cs="Arial"/>
                <w:b/>
                <w:sz w:val="20"/>
                <w:szCs w:val="20"/>
              </w:rPr>
              <w:tab/>
            </w:r>
          </w:p>
        </w:tc>
      </w:tr>
      <w:tr w:rsidR="00E651CE" w:rsidRPr="00B318FA" w14:paraId="2CCCDDCA" w14:textId="77777777" w:rsidTr="002B6507">
        <w:tc>
          <w:tcPr>
            <w:tcW w:w="9016" w:type="dxa"/>
            <w:gridSpan w:val="2"/>
            <w:shd w:val="clear" w:color="auto" w:fill="FFFFFF" w:themeFill="background1"/>
          </w:tcPr>
          <w:p w14:paraId="179432EC" w14:textId="77777777" w:rsidR="00E651CE" w:rsidRDefault="00E651CE" w:rsidP="002B6507">
            <w:pPr>
              <w:pStyle w:val="TableParagraph"/>
              <w:kinsoku w:val="0"/>
              <w:overflowPunct w:val="0"/>
              <w:spacing w:before="120" w:after="120"/>
              <w:ind w:right="96"/>
              <w:jc w:val="both"/>
              <w:rPr>
                <w:rFonts w:ascii="Arial" w:hAnsi="Arial" w:cs="Arial"/>
                <w:i/>
                <w:spacing w:val="-1"/>
                <w:sz w:val="20"/>
                <w:szCs w:val="20"/>
              </w:rPr>
            </w:pPr>
            <w:r>
              <w:rPr>
                <w:rFonts w:ascii="Arial" w:hAnsi="Arial" w:cs="Arial"/>
                <w:i/>
                <w:spacing w:val="-1"/>
                <w:sz w:val="20"/>
                <w:szCs w:val="20"/>
              </w:rPr>
              <w:t xml:space="preserve">Explain how the proposed approach/methodology </w:t>
            </w:r>
            <w:r w:rsidRPr="00CE11F0">
              <w:rPr>
                <w:rFonts w:ascii="Arial" w:hAnsi="Arial" w:cs="Arial"/>
                <w:i/>
                <w:spacing w:val="-1"/>
                <w:sz w:val="20"/>
                <w:szCs w:val="20"/>
              </w:rPr>
              <w:t>will lead to the anticipated change.</w:t>
            </w:r>
            <w:r>
              <w:rPr>
                <w:rFonts w:ascii="Arial" w:hAnsi="Arial" w:cs="Arial"/>
                <w:i/>
                <w:spacing w:val="-1"/>
                <w:sz w:val="20"/>
                <w:szCs w:val="20"/>
              </w:rPr>
              <w:t xml:space="preserve"> </w:t>
            </w:r>
          </w:p>
          <w:p w14:paraId="2B723E49" w14:textId="77777777" w:rsidR="00E651CE" w:rsidRDefault="00E651CE" w:rsidP="002B6507">
            <w:pPr>
              <w:pStyle w:val="TableParagraph"/>
              <w:kinsoku w:val="0"/>
              <w:overflowPunct w:val="0"/>
              <w:spacing w:before="120" w:after="120"/>
              <w:ind w:right="96"/>
              <w:jc w:val="both"/>
              <w:rPr>
                <w:rFonts w:ascii="Arial" w:hAnsi="Arial" w:cs="Arial"/>
                <w:i/>
                <w:spacing w:val="-1"/>
                <w:sz w:val="20"/>
                <w:szCs w:val="20"/>
              </w:rPr>
            </w:pPr>
            <w:r>
              <w:rPr>
                <w:rFonts w:ascii="Arial" w:hAnsi="Arial" w:cs="Arial"/>
                <w:i/>
                <w:spacing w:val="-1"/>
                <w:sz w:val="20"/>
                <w:szCs w:val="20"/>
              </w:rPr>
              <w:t xml:space="preserve">Describe the </w:t>
            </w:r>
            <w:r w:rsidRPr="00307E3D">
              <w:rPr>
                <w:rFonts w:ascii="Arial" w:hAnsi="Arial" w:cs="Arial"/>
                <w:i/>
                <w:spacing w:val="-1"/>
                <w:sz w:val="20"/>
                <w:szCs w:val="20"/>
              </w:rPr>
              <w:t>Population focus</w:t>
            </w:r>
            <w:r>
              <w:rPr>
                <w:rFonts w:ascii="Arial" w:hAnsi="Arial" w:cs="Arial"/>
                <w:i/>
                <w:spacing w:val="-1"/>
                <w:sz w:val="20"/>
                <w:szCs w:val="20"/>
              </w:rPr>
              <w:t xml:space="preserve"> and </w:t>
            </w:r>
            <w:r w:rsidRPr="002B772E">
              <w:rPr>
                <w:rFonts w:ascii="Arial" w:hAnsi="Arial" w:cs="Arial"/>
                <w:i/>
                <w:spacing w:val="-1"/>
                <w:sz w:val="20"/>
                <w:szCs w:val="20"/>
              </w:rPr>
              <w:t>Number and type(s) of direct beneficiaries</w:t>
            </w:r>
            <w:r>
              <w:rPr>
                <w:rFonts w:ascii="Arial" w:hAnsi="Arial" w:cs="Arial"/>
                <w:i/>
                <w:spacing w:val="-1"/>
                <w:sz w:val="20"/>
                <w:szCs w:val="20"/>
              </w:rPr>
              <w:t xml:space="preserve"> and </w:t>
            </w:r>
            <w:r w:rsidRPr="002B772E">
              <w:rPr>
                <w:rFonts w:ascii="Arial" w:hAnsi="Arial" w:cs="Arial"/>
                <w:i/>
                <w:spacing w:val="-1"/>
                <w:sz w:val="20"/>
                <w:szCs w:val="20"/>
              </w:rPr>
              <w:t>indirect beneficiaries</w:t>
            </w:r>
            <w:r>
              <w:rPr>
                <w:rFonts w:ascii="Arial" w:hAnsi="Arial" w:cs="Arial"/>
                <w:i/>
                <w:spacing w:val="-1"/>
                <w:sz w:val="20"/>
                <w:szCs w:val="20"/>
              </w:rPr>
              <w:t>.</w:t>
            </w:r>
          </w:p>
          <w:p w14:paraId="58CC32FC" w14:textId="77777777" w:rsidR="00E651CE" w:rsidRPr="002402D1" w:rsidRDefault="00E651CE" w:rsidP="002B6507">
            <w:pPr>
              <w:pStyle w:val="TableParagraph"/>
              <w:kinsoku w:val="0"/>
              <w:overflowPunct w:val="0"/>
              <w:spacing w:before="120" w:after="120"/>
              <w:ind w:right="96"/>
              <w:jc w:val="both"/>
              <w:rPr>
                <w:rFonts w:ascii="Arial" w:hAnsi="Arial" w:cs="Arial"/>
                <w:i/>
                <w:spacing w:val="-1"/>
                <w:sz w:val="20"/>
                <w:szCs w:val="20"/>
              </w:rPr>
            </w:pPr>
            <w:r>
              <w:rPr>
                <w:rFonts w:ascii="Arial" w:hAnsi="Arial" w:cs="Arial"/>
                <w:i/>
                <w:spacing w:val="-1"/>
                <w:sz w:val="20"/>
                <w:szCs w:val="20"/>
              </w:rPr>
              <w:t xml:space="preserve">Describe any innovative approaches (if applicable) that will be utilized in the implementation of the proposed proposal. Please note that specific activities and results are to be detailed in Section 3.   </w:t>
            </w:r>
          </w:p>
        </w:tc>
      </w:tr>
      <w:tr w:rsidR="00E651CE" w:rsidRPr="00B318FA" w14:paraId="2FEBDDEA" w14:textId="77777777" w:rsidTr="002B6507">
        <w:trPr>
          <w:trHeight w:val="521"/>
        </w:trPr>
        <w:tc>
          <w:tcPr>
            <w:tcW w:w="9016" w:type="dxa"/>
            <w:gridSpan w:val="2"/>
            <w:shd w:val="clear" w:color="auto" w:fill="00B0F0"/>
            <w:vAlign w:val="center"/>
          </w:tcPr>
          <w:p w14:paraId="4A656BF8" w14:textId="77777777" w:rsidR="00E651CE" w:rsidRPr="00D14188" w:rsidRDefault="00E651CE" w:rsidP="002B6507">
            <w:pPr>
              <w:rPr>
                <w:rFonts w:ascii="Arial" w:hAnsi="Arial" w:cs="Arial"/>
                <w:b/>
                <w:sz w:val="20"/>
                <w:szCs w:val="20"/>
              </w:rPr>
            </w:pPr>
            <w:r>
              <w:rPr>
                <w:rFonts w:ascii="Arial" w:hAnsi="Arial" w:cs="Arial"/>
                <w:b/>
                <w:color w:val="FFFFFF" w:themeColor="background1"/>
                <w:sz w:val="20"/>
                <w:szCs w:val="20"/>
              </w:rPr>
              <w:t xml:space="preserve">2.3 </w:t>
            </w:r>
            <w:r w:rsidRPr="002402D1">
              <w:rPr>
                <w:rFonts w:ascii="Arial" w:eastAsia="Times New Roman" w:hAnsi="Arial" w:cs="Arial"/>
                <w:b/>
                <w:color w:val="FFFFFF" w:themeColor="background1"/>
                <w:sz w:val="20"/>
                <w:szCs w:val="20"/>
                <w:lang w:val="en-US"/>
              </w:rPr>
              <w:t>Other Partners involved:</w:t>
            </w:r>
            <w:r w:rsidRPr="002402D1">
              <w:rPr>
                <w:rFonts w:ascii="Arial" w:hAnsi="Arial" w:cs="Arial"/>
                <w:b/>
                <w:color w:val="FFFFFF" w:themeColor="background1"/>
                <w:sz w:val="20"/>
                <w:szCs w:val="20"/>
              </w:rPr>
              <w:t xml:space="preserve"> </w:t>
            </w:r>
            <w:r w:rsidRPr="00B318FA">
              <w:rPr>
                <w:rFonts w:ascii="Arial" w:hAnsi="Arial" w:cs="Arial"/>
                <w:b/>
                <w:color w:val="FFFFFF" w:themeColor="background1"/>
                <w:sz w:val="20"/>
                <w:szCs w:val="20"/>
              </w:rPr>
              <w:t>(</w:t>
            </w:r>
            <w:r>
              <w:rPr>
                <w:rFonts w:ascii="Arial" w:hAnsi="Arial" w:cs="Arial"/>
                <w:b/>
                <w:color w:val="FFFFFF" w:themeColor="background1"/>
                <w:sz w:val="20"/>
                <w:szCs w:val="20"/>
              </w:rPr>
              <w:t>4</w:t>
            </w:r>
            <w:r w:rsidRPr="00B318FA">
              <w:rPr>
                <w:rFonts w:ascii="Arial" w:hAnsi="Arial" w:cs="Arial"/>
                <w:b/>
                <w:color w:val="FFFFFF" w:themeColor="background1"/>
                <w:sz w:val="20"/>
                <w:szCs w:val="20"/>
              </w:rPr>
              <w:t>00 words max)</w:t>
            </w:r>
            <w:r w:rsidRPr="001344FA">
              <w:rPr>
                <w:rFonts w:ascii="Arial" w:hAnsi="Arial" w:cs="Arial"/>
                <w:b/>
                <w:sz w:val="20"/>
                <w:szCs w:val="20"/>
                <w:highlight w:val="yellow"/>
              </w:rPr>
              <w:t xml:space="preserve"> </w:t>
            </w:r>
          </w:p>
        </w:tc>
      </w:tr>
      <w:tr w:rsidR="00E651CE" w:rsidRPr="00B318FA" w14:paraId="3B7776DA" w14:textId="77777777" w:rsidTr="002B6507">
        <w:tc>
          <w:tcPr>
            <w:tcW w:w="9016" w:type="dxa"/>
            <w:gridSpan w:val="2"/>
            <w:shd w:val="clear" w:color="auto" w:fill="auto"/>
          </w:tcPr>
          <w:p w14:paraId="06AD252A" w14:textId="77777777" w:rsidR="00E651CE" w:rsidRPr="00B318FA" w:rsidRDefault="00E651CE" w:rsidP="002B6507">
            <w:pPr>
              <w:pStyle w:val="TableParagraph"/>
              <w:kinsoku w:val="0"/>
              <w:overflowPunct w:val="0"/>
              <w:spacing w:before="120" w:after="120"/>
              <w:ind w:right="96"/>
              <w:jc w:val="both"/>
              <w:rPr>
                <w:rFonts w:ascii="Arial" w:hAnsi="Arial" w:cs="Arial"/>
                <w:b/>
                <w:color w:val="FFFFFF" w:themeColor="background1"/>
                <w:sz w:val="20"/>
                <w:szCs w:val="20"/>
              </w:rPr>
            </w:pPr>
            <w:r w:rsidRPr="00175CB4">
              <w:rPr>
                <w:rFonts w:ascii="Arial" w:hAnsi="Arial" w:cs="Arial"/>
                <w:i/>
                <w:spacing w:val="-1"/>
                <w:sz w:val="20"/>
                <w:szCs w:val="20"/>
              </w:rPr>
              <w:t xml:space="preserve">This section outlines other partners who have a role in </w:t>
            </w:r>
            <w:r>
              <w:rPr>
                <w:rFonts w:ascii="Arial" w:hAnsi="Arial" w:cs="Arial"/>
                <w:i/>
                <w:spacing w:val="-1"/>
                <w:sz w:val="20"/>
                <w:szCs w:val="20"/>
              </w:rPr>
              <w:t>project</w:t>
            </w:r>
            <w:r w:rsidRPr="00175CB4">
              <w:rPr>
                <w:rFonts w:ascii="Arial" w:hAnsi="Arial" w:cs="Arial"/>
                <w:i/>
                <w:spacing w:val="-1"/>
                <w:sz w:val="20"/>
                <w:szCs w:val="20"/>
              </w:rPr>
              <w:t xml:space="preserve"> implementation, including any consortium arrangements or other organizations providing technical and financial support for the </w:t>
            </w:r>
            <w:r>
              <w:rPr>
                <w:rFonts w:ascii="Arial" w:hAnsi="Arial" w:cs="Arial"/>
                <w:i/>
                <w:spacing w:val="-1"/>
                <w:sz w:val="20"/>
                <w:szCs w:val="20"/>
              </w:rPr>
              <w:t>project</w:t>
            </w:r>
            <w:r w:rsidRPr="00175CB4">
              <w:rPr>
                <w:rFonts w:ascii="Arial" w:hAnsi="Arial" w:cs="Arial"/>
                <w:i/>
                <w:spacing w:val="-1"/>
                <w:sz w:val="20"/>
                <w:szCs w:val="20"/>
              </w:rPr>
              <w:t xml:space="preserve">. This section also specifies whether UNICEF has approved any aspect of </w:t>
            </w:r>
            <w:r>
              <w:rPr>
                <w:rFonts w:ascii="Arial" w:hAnsi="Arial" w:cs="Arial"/>
                <w:i/>
                <w:spacing w:val="-1"/>
                <w:sz w:val="20"/>
                <w:szCs w:val="20"/>
              </w:rPr>
              <w:t>project</w:t>
            </w:r>
            <w:r w:rsidRPr="00175CB4">
              <w:rPr>
                <w:rFonts w:ascii="Arial" w:hAnsi="Arial" w:cs="Arial"/>
                <w:i/>
                <w:spacing w:val="-1"/>
                <w:sz w:val="20"/>
                <w:szCs w:val="20"/>
              </w:rPr>
              <w:t xml:space="preserve"> intervention to be sub-contracted to another entity.</w:t>
            </w:r>
          </w:p>
        </w:tc>
      </w:tr>
      <w:tr w:rsidR="00E651CE" w:rsidRPr="00B318FA" w14:paraId="297E5F19" w14:textId="77777777" w:rsidTr="002B6507">
        <w:tc>
          <w:tcPr>
            <w:tcW w:w="9016" w:type="dxa"/>
            <w:gridSpan w:val="2"/>
            <w:shd w:val="clear" w:color="auto" w:fill="0099FF"/>
          </w:tcPr>
          <w:p w14:paraId="711764AE" w14:textId="77777777" w:rsidR="00E651CE" w:rsidRPr="00B318FA" w:rsidRDefault="00E651CE" w:rsidP="002B6507">
            <w:pPr>
              <w:spacing w:before="120" w:after="120"/>
              <w:rPr>
                <w:rFonts w:ascii="Arial" w:hAnsi="Arial" w:cs="Arial"/>
                <w:b/>
                <w:sz w:val="20"/>
                <w:szCs w:val="20"/>
              </w:rPr>
            </w:pPr>
            <w:r w:rsidRPr="00B318FA">
              <w:rPr>
                <w:rFonts w:ascii="Arial" w:hAnsi="Arial" w:cs="Arial"/>
                <w:b/>
                <w:color w:val="FFFFFF" w:themeColor="background1"/>
                <w:sz w:val="20"/>
                <w:szCs w:val="20"/>
              </w:rPr>
              <w:t>2.</w:t>
            </w:r>
            <w:r>
              <w:rPr>
                <w:rFonts w:ascii="Arial" w:hAnsi="Arial" w:cs="Arial"/>
                <w:b/>
                <w:color w:val="FFFFFF" w:themeColor="background1"/>
                <w:sz w:val="20"/>
                <w:szCs w:val="20"/>
              </w:rPr>
              <w:t xml:space="preserve">4 </w:t>
            </w:r>
            <w:r w:rsidRPr="00B318FA">
              <w:rPr>
                <w:rFonts w:ascii="Arial" w:hAnsi="Arial" w:cs="Arial"/>
                <w:b/>
                <w:color w:val="FFFFFF" w:themeColor="background1"/>
                <w:sz w:val="20"/>
                <w:szCs w:val="20"/>
              </w:rPr>
              <w:t>Gender, equity, and sustainability (</w:t>
            </w:r>
            <w:r>
              <w:rPr>
                <w:rFonts w:ascii="Arial" w:hAnsi="Arial" w:cs="Arial"/>
                <w:b/>
                <w:color w:val="FFFFFF" w:themeColor="background1"/>
                <w:sz w:val="20"/>
                <w:szCs w:val="20"/>
              </w:rPr>
              <w:t>30</w:t>
            </w:r>
            <w:r w:rsidRPr="00B318FA">
              <w:rPr>
                <w:rFonts w:ascii="Arial" w:hAnsi="Arial" w:cs="Arial"/>
                <w:b/>
                <w:color w:val="FFFFFF" w:themeColor="background1"/>
                <w:sz w:val="20"/>
                <w:szCs w:val="20"/>
              </w:rPr>
              <w:t>0 words max)</w:t>
            </w:r>
            <w:r w:rsidRPr="001344FA">
              <w:rPr>
                <w:rFonts w:ascii="Arial" w:hAnsi="Arial" w:cs="Arial"/>
                <w:b/>
                <w:sz w:val="20"/>
                <w:szCs w:val="20"/>
                <w:highlight w:val="yellow"/>
              </w:rPr>
              <w:t xml:space="preserve"> </w:t>
            </w:r>
          </w:p>
        </w:tc>
      </w:tr>
      <w:tr w:rsidR="00E651CE" w:rsidRPr="00B318FA" w14:paraId="06BDB763" w14:textId="77777777" w:rsidTr="002B6507">
        <w:tc>
          <w:tcPr>
            <w:tcW w:w="9016" w:type="dxa"/>
            <w:gridSpan w:val="2"/>
            <w:shd w:val="clear" w:color="auto" w:fill="auto"/>
          </w:tcPr>
          <w:p w14:paraId="70130D88" w14:textId="77777777" w:rsidR="00E651CE" w:rsidRDefault="00E651CE" w:rsidP="002B6507">
            <w:pPr>
              <w:spacing w:before="120" w:after="120"/>
              <w:rPr>
                <w:rFonts w:ascii="Arial" w:hAnsi="Arial" w:cs="Arial"/>
                <w:i/>
                <w:sz w:val="20"/>
                <w:szCs w:val="20"/>
              </w:rPr>
            </w:pPr>
            <w:r w:rsidRPr="008657D6">
              <w:rPr>
                <w:rFonts w:ascii="Arial" w:hAnsi="Arial" w:cs="Arial"/>
                <w:i/>
                <w:sz w:val="20"/>
                <w:szCs w:val="20"/>
              </w:rPr>
              <w:t xml:space="preserve">Describe the practical measures </w:t>
            </w:r>
            <w:r>
              <w:rPr>
                <w:rFonts w:ascii="Arial" w:hAnsi="Arial" w:cs="Arial"/>
                <w:i/>
                <w:sz w:val="20"/>
                <w:szCs w:val="20"/>
              </w:rPr>
              <w:t>i</w:t>
            </w:r>
            <w:r w:rsidRPr="008657D6">
              <w:rPr>
                <w:rFonts w:ascii="Arial" w:hAnsi="Arial" w:cs="Arial"/>
                <w:i/>
                <w:sz w:val="20"/>
                <w:szCs w:val="20"/>
              </w:rPr>
              <w:t xml:space="preserve">n the </w:t>
            </w:r>
            <w:r>
              <w:rPr>
                <w:rFonts w:ascii="Arial" w:hAnsi="Arial" w:cs="Arial"/>
                <w:i/>
                <w:sz w:val="20"/>
                <w:szCs w:val="20"/>
              </w:rPr>
              <w:t>proposal</w:t>
            </w:r>
            <w:r w:rsidRPr="008657D6">
              <w:rPr>
                <w:rFonts w:ascii="Arial" w:hAnsi="Arial" w:cs="Arial"/>
                <w:i/>
                <w:sz w:val="20"/>
                <w:szCs w:val="20"/>
              </w:rPr>
              <w:t xml:space="preserve"> to address gender, </w:t>
            </w:r>
            <w:proofErr w:type="gramStart"/>
            <w:r w:rsidRPr="008657D6">
              <w:rPr>
                <w:rFonts w:ascii="Arial" w:hAnsi="Arial" w:cs="Arial"/>
                <w:i/>
                <w:sz w:val="20"/>
                <w:szCs w:val="20"/>
              </w:rPr>
              <w:t>equity</w:t>
            </w:r>
            <w:proofErr w:type="gramEnd"/>
            <w:r w:rsidRPr="008657D6">
              <w:rPr>
                <w:rFonts w:ascii="Arial" w:hAnsi="Arial" w:cs="Arial"/>
                <w:i/>
                <w:sz w:val="20"/>
                <w:szCs w:val="20"/>
              </w:rPr>
              <w:t xml:space="preserve"> and sustainability considerations</w:t>
            </w:r>
            <w:r>
              <w:rPr>
                <w:rFonts w:ascii="Arial" w:hAnsi="Arial" w:cs="Arial"/>
                <w:i/>
                <w:sz w:val="20"/>
                <w:szCs w:val="20"/>
              </w:rPr>
              <w:t xml:space="preserve"> and how they are rated based on project prioritization as</w:t>
            </w:r>
            <w:r w:rsidRPr="008657D6">
              <w:rPr>
                <w:rFonts w:ascii="Arial" w:hAnsi="Arial" w:cs="Arial"/>
                <w:i/>
                <w:sz w:val="20"/>
                <w:szCs w:val="20"/>
              </w:rPr>
              <w:t xml:space="preserve"> </w:t>
            </w:r>
            <w:r>
              <w:rPr>
                <w:rFonts w:ascii="Arial" w:hAnsi="Arial" w:cs="Arial"/>
                <w:i/>
                <w:sz w:val="20"/>
                <w:szCs w:val="20"/>
              </w:rPr>
              <w:t>“</w:t>
            </w:r>
            <w:r w:rsidRPr="008657D6">
              <w:rPr>
                <w:rFonts w:ascii="Arial" w:hAnsi="Arial" w:cs="Arial"/>
                <w:i/>
                <w:sz w:val="20"/>
                <w:szCs w:val="20"/>
              </w:rPr>
              <w:t>principal</w:t>
            </w:r>
            <w:r>
              <w:rPr>
                <w:rFonts w:ascii="Arial" w:hAnsi="Arial" w:cs="Arial"/>
                <w:i/>
                <w:sz w:val="20"/>
                <w:szCs w:val="20"/>
              </w:rPr>
              <w:t>”, “</w:t>
            </w:r>
            <w:r w:rsidRPr="008657D6">
              <w:rPr>
                <w:rFonts w:ascii="Arial" w:hAnsi="Arial" w:cs="Arial"/>
                <w:i/>
                <w:sz w:val="20"/>
                <w:szCs w:val="20"/>
              </w:rPr>
              <w:t>Significant</w:t>
            </w:r>
            <w:r>
              <w:rPr>
                <w:rFonts w:ascii="Arial" w:hAnsi="Arial" w:cs="Arial"/>
                <w:i/>
                <w:sz w:val="20"/>
                <w:szCs w:val="20"/>
              </w:rPr>
              <w:t>”,</w:t>
            </w:r>
            <w:r w:rsidRPr="008657D6">
              <w:rPr>
                <w:rFonts w:ascii="Arial" w:hAnsi="Arial" w:cs="Arial"/>
                <w:i/>
                <w:sz w:val="20"/>
                <w:szCs w:val="20"/>
              </w:rPr>
              <w:t xml:space="preserve"> </w:t>
            </w:r>
            <w:r>
              <w:rPr>
                <w:rFonts w:ascii="Arial" w:hAnsi="Arial" w:cs="Arial"/>
                <w:i/>
                <w:sz w:val="20"/>
                <w:szCs w:val="20"/>
              </w:rPr>
              <w:t>“</w:t>
            </w:r>
            <w:r w:rsidRPr="008657D6">
              <w:rPr>
                <w:rFonts w:ascii="Arial" w:hAnsi="Arial" w:cs="Arial"/>
                <w:i/>
                <w:sz w:val="20"/>
                <w:szCs w:val="20"/>
              </w:rPr>
              <w:t>Marginal</w:t>
            </w:r>
            <w:r>
              <w:rPr>
                <w:rFonts w:ascii="Arial" w:hAnsi="Arial" w:cs="Arial"/>
                <w:i/>
                <w:sz w:val="20"/>
                <w:szCs w:val="20"/>
              </w:rPr>
              <w:t>” or “</w:t>
            </w:r>
            <w:r w:rsidRPr="008657D6">
              <w:rPr>
                <w:rFonts w:ascii="Arial" w:hAnsi="Arial" w:cs="Arial"/>
                <w:i/>
                <w:sz w:val="20"/>
                <w:szCs w:val="20"/>
              </w:rPr>
              <w:t>Non</w:t>
            </w:r>
            <w:r>
              <w:rPr>
                <w:rFonts w:ascii="Arial" w:hAnsi="Arial" w:cs="Arial"/>
                <w:i/>
                <w:sz w:val="20"/>
                <w:szCs w:val="20"/>
              </w:rPr>
              <w:t xml:space="preserve">e”. </w:t>
            </w:r>
          </w:p>
          <w:tbl>
            <w:tblPr>
              <w:tblStyle w:val="TableGrid10"/>
              <w:tblW w:w="14662" w:type="dxa"/>
              <w:tblCellSpacing w:w="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662"/>
            </w:tblGrid>
            <w:tr w:rsidR="00E651CE" w14:paraId="73AE135F" w14:textId="77777777" w:rsidTr="002B6507">
              <w:trPr>
                <w:trHeight w:val="840"/>
                <w:tblCellSpacing w:w="11" w:type="dxa"/>
              </w:trPr>
              <w:tc>
                <w:tcPr>
                  <w:tcW w:w="14618" w:type="dxa"/>
                  <w:shd w:val="clear" w:color="auto" w:fill="FFFFFF" w:themeFill="background1"/>
                </w:tcPr>
                <w:p w14:paraId="25FB173D" w14:textId="77777777" w:rsidR="00E651CE" w:rsidRDefault="00E651CE" w:rsidP="002B6507">
                  <w:pPr>
                    <w:rPr>
                      <w:sz w:val="20"/>
                      <w:szCs w:val="20"/>
                    </w:rPr>
                  </w:pPr>
                  <w:r>
                    <w:rPr>
                      <w:b/>
                      <w:bCs/>
                      <w:sz w:val="20"/>
                      <w:szCs w:val="20"/>
                    </w:rPr>
                    <w:t>Gender Rating:</w:t>
                  </w:r>
                  <w:r>
                    <w:rPr>
                      <w:bCs/>
                      <w:sz w:val="20"/>
                      <w:szCs w:val="20"/>
                    </w:rPr>
                    <w:t xml:space="preserve">            None</w:t>
                  </w:r>
                  <w:r>
                    <w:rPr>
                      <w:sz w:val="20"/>
                      <w:szCs w:val="20"/>
                    </w:rPr>
                    <w:t xml:space="preserve">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b/>
                      <w:sz w:val="20"/>
                      <w:szCs w:val="20"/>
                    </w:rPr>
                    <w:t xml:space="preserve">;      </w:t>
                  </w:r>
                  <w:r>
                    <w:rPr>
                      <w:sz w:val="20"/>
                      <w:szCs w:val="20"/>
                    </w:rPr>
                    <w:t xml:space="preserve">Marginal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b/>
                      <w:sz w:val="20"/>
                      <w:szCs w:val="20"/>
                    </w:rPr>
                    <w:t xml:space="preserve">;           </w:t>
                  </w:r>
                  <w:r>
                    <w:rPr>
                      <w:sz w:val="20"/>
                      <w:szCs w:val="20"/>
                    </w:rPr>
                    <w:t xml:space="preserve">Significant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b/>
                      <w:sz w:val="20"/>
                      <w:szCs w:val="20"/>
                    </w:rPr>
                    <w:t>;</w:t>
                  </w:r>
                  <w:r>
                    <w:rPr>
                      <w:sz w:val="20"/>
                      <w:szCs w:val="20"/>
                    </w:rPr>
                    <w:t xml:space="preserve">              Principal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p w14:paraId="2CB74A51" w14:textId="77777777" w:rsidR="00E651CE" w:rsidRDefault="00E651CE" w:rsidP="002B6507">
                  <w:pPr>
                    <w:rPr>
                      <w:sz w:val="20"/>
                      <w:szCs w:val="20"/>
                    </w:rPr>
                  </w:pPr>
                  <w:r>
                    <w:rPr>
                      <w:i/>
                      <w:iCs/>
                      <w:color w:val="808080" w:themeColor="background1" w:themeShade="80"/>
                      <w:sz w:val="20"/>
                      <w:szCs w:val="20"/>
                      <w:u w:val="single"/>
                    </w:rPr>
                    <w:t>Narrative</w:t>
                  </w:r>
                  <w:r>
                    <w:rPr>
                      <w:sz w:val="20"/>
                      <w:szCs w:val="20"/>
                    </w:rPr>
                    <w:t xml:space="preserve">:  </w:t>
                  </w:r>
                </w:p>
                <w:p w14:paraId="0EAAC006" w14:textId="77777777" w:rsidR="00E651CE" w:rsidRDefault="00E651CE" w:rsidP="002B6507">
                  <w:pPr>
                    <w:rPr>
                      <w:sz w:val="20"/>
                      <w:szCs w:val="20"/>
                    </w:rPr>
                  </w:pPr>
                </w:p>
                <w:p w14:paraId="47955B4E" w14:textId="77777777" w:rsidR="00E651CE" w:rsidRDefault="00E651CE" w:rsidP="002B6507">
                  <w:pPr>
                    <w:rPr>
                      <w:sz w:val="20"/>
                      <w:szCs w:val="20"/>
                    </w:rPr>
                  </w:pPr>
                </w:p>
                <w:p w14:paraId="47DC90DC" w14:textId="77777777" w:rsidR="00E651CE" w:rsidRDefault="00E651CE" w:rsidP="002B6507">
                  <w:pPr>
                    <w:rPr>
                      <w:sz w:val="20"/>
                      <w:szCs w:val="20"/>
                    </w:rPr>
                  </w:pPr>
                </w:p>
              </w:tc>
            </w:tr>
            <w:tr w:rsidR="00E651CE" w14:paraId="26021DDF" w14:textId="77777777" w:rsidTr="002B6507">
              <w:trPr>
                <w:trHeight w:val="670"/>
                <w:tblCellSpacing w:w="11" w:type="dxa"/>
              </w:trPr>
              <w:tc>
                <w:tcPr>
                  <w:tcW w:w="14618" w:type="dxa"/>
                  <w:shd w:val="clear" w:color="auto" w:fill="FFFFFF" w:themeFill="background1"/>
                </w:tcPr>
                <w:p w14:paraId="782A2057" w14:textId="77777777" w:rsidR="00E651CE" w:rsidRDefault="00E651CE" w:rsidP="002B6507">
                  <w:pPr>
                    <w:rPr>
                      <w:sz w:val="20"/>
                      <w:szCs w:val="20"/>
                    </w:rPr>
                  </w:pPr>
                  <w:r>
                    <w:rPr>
                      <w:b/>
                      <w:bCs/>
                      <w:sz w:val="20"/>
                      <w:szCs w:val="20"/>
                    </w:rPr>
                    <w:t>Equity Rating:</w:t>
                  </w:r>
                  <w:r>
                    <w:rPr>
                      <w:sz w:val="20"/>
                      <w:szCs w:val="20"/>
                    </w:rPr>
                    <w:t xml:space="preserve">              </w:t>
                  </w:r>
                  <w:r>
                    <w:rPr>
                      <w:bCs/>
                      <w:sz w:val="20"/>
                      <w:szCs w:val="20"/>
                    </w:rPr>
                    <w:t>None</w:t>
                  </w:r>
                  <w:r>
                    <w:rPr>
                      <w:sz w:val="20"/>
                      <w:szCs w:val="20"/>
                    </w:rPr>
                    <w:t xml:space="preserve">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b/>
                      <w:sz w:val="20"/>
                      <w:szCs w:val="20"/>
                    </w:rPr>
                    <w:t xml:space="preserve">;      </w:t>
                  </w:r>
                  <w:r>
                    <w:rPr>
                      <w:sz w:val="20"/>
                      <w:szCs w:val="20"/>
                    </w:rPr>
                    <w:t xml:space="preserve">Marginal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b/>
                      <w:sz w:val="20"/>
                      <w:szCs w:val="20"/>
                    </w:rPr>
                    <w:t xml:space="preserve">;           </w:t>
                  </w:r>
                  <w:r>
                    <w:rPr>
                      <w:sz w:val="20"/>
                      <w:szCs w:val="20"/>
                    </w:rPr>
                    <w:t xml:space="preserve">Significant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b/>
                      <w:sz w:val="20"/>
                      <w:szCs w:val="20"/>
                    </w:rPr>
                    <w:t>;</w:t>
                  </w:r>
                  <w:r>
                    <w:rPr>
                      <w:sz w:val="20"/>
                      <w:szCs w:val="20"/>
                    </w:rPr>
                    <w:t xml:space="preserve">              Principal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p w14:paraId="03279B20" w14:textId="77777777" w:rsidR="00E651CE" w:rsidRDefault="00E651CE" w:rsidP="002B6507">
                  <w:pPr>
                    <w:rPr>
                      <w:sz w:val="20"/>
                      <w:szCs w:val="20"/>
                    </w:rPr>
                  </w:pPr>
                  <w:r>
                    <w:rPr>
                      <w:i/>
                      <w:iCs/>
                      <w:color w:val="808080" w:themeColor="background1" w:themeShade="80"/>
                      <w:sz w:val="20"/>
                      <w:szCs w:val="20"/>
                      <w:u w:val="single"/>
                    </w:rPr>
                    <w:t>Narrative</w:t>
                  </w:r>
                  <w:r>
                    <w:rPr>
                      <w:sz w:val="20"/>
                      <w:szCs w:val="20"/>
                      <w:u w:val="single"/>
                    </w:rPr>
                    <w:t xml:space="preserve">: </w:t>
                  </w:r>
                </w:p>
                <w:p w14:paraId="2176D54C" w14:textId="77777777" w:rsidR="00E651CE" w:rsidRDefault="00E651CE" w:rsidP="002B6507">
                  <w:pPr>
                    <w:rPr>
                      <w:sz w:val="20"/>
                      <w:szCs w:val="20"/>
                    </w:rPr>
                  </w:pPr>
                </w:p>
                <w:p w14:paraId="66E180B4" w14:textId="77777777" w:rsidR="00E651CE" w:rsidRDefault="00E651CE" w:rsidP="002B6507">
                  <w:pPr>
                    <w:rPr>
                      <w:sz w:val="20"/>
                      <w:szCs w:val="20"/>
                    </w:rPr>
                  </w:pPr>
                </w:p>
                <w:p w14:paraId="74135DCB" w14:textId="77777777" w:rsidR="00E651CE" w:rsidRDefault="00E651CE" w:rsidP="002B6507">
                  <w:pPr>
                    <w:rPr>
                      <w:sz w:val="20"/>
                      <w:szCs w:val="20"/>
                    </w:rPr>
                  </w:pPr>
                </w:p>
              </w:tc>
            </w:tr>
            <w:tr w:rsidR="00E651CE" w14:paraId="751880A2" w14:textId="77777777" w:rsidTr="002B6507">
              <w:trPr>
                <w:trHeight w:val="640"/>
                <w:tblCellSpacing w:w="11" w:type="dxa"/>
              </w:trPr>
              <w:tc>
                <w:tcPr>
                  <w:tcW w:w="14618" w:type="dxa"/>
                  <w:shd w:val="clear" w:color="auto" w:fill="FFFFFF" w:themeFill="background1"/>
                </w:tcPr>
                <w:p w14:paraId="3A40C7DB" w14:textId="77777777" w:rsidR="00E651CE" w:rsidRDefault="00E651CE" w:rsidP="002B6507">
                  <w:pPr>
                    <w:rPr>
                      <w:sz w:val="20"/>
                      <w:szCs w:val="20"/>
                    </w:rPr>
                  </w:pPr>
                  <w:r>
                    <w:rPr>
                      <w:b/>
                      <w:bCs/>
                      <w:sz w:val="20"/>
                      <w:szCs w:val="20"/>
                    </w:rPr>
                    <w:t>Sustainability Rating:</w:t>
                  </w:r>
                  <w:r>
                    <w:rPr>
                      <w:b/>
                      <w:sz w:val="20"/>
                      <w:szCs w:val="20"/>
                    </w:rPr>
                    <w:t xml:space="preserve"> </w:t>
                  </w:r>
                  <w:r>
                    <w:rPr>
                      <w:bCs/>
                      <w:sz w:val="20"/>
                      <w:szCs w:val="20"/>
                    </w:rPr>
                    <w:t>None</w:t>
                  </w:r>
                  <w:r>
                    <w:rPr>
                      <w:sz w:val="20"/>
                      <w:szCs w:val="20"/>
                    </w:rPr>
                    <w:t xml:space="preserve">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b/>
                      <w:sz w:val="20"/>
                      <w:szCs w:val="20"/>
                    </w:rPr>
                    <w:t xml:space="preserve">;      </w:t>
                  </w:r>
                  <w:r>
                    <w:rPr>
                      <w:sz w:val="20"/>
                      <w:szCs w:val="20"/>
                    </w:rPr>
                    <w:t xml:space="preserve">Marginal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b/>
                      <w:sz w:val="20"/>
                      <w:szCs w:val="20"/>
                    </w:rPr>
                    <w:t xml:space="preserve">;           </w:t>
                  </w:r>
                  <w:r>
                    <w:rPr>
                      <w:sz w:val="20"/>
                      <w:szCs w:val="20"/>
                    </w:rPr>
                    <w:t xml:space="preserve">Significant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b/>
                      <w:sz w:val="20"/>
                      <w:szCs w:val="20"/>
                    </w:rPr>
                    <w:t>;</w:t>
                  </w:r>
                  <w:r>
                    <w:rPr>
                      <w:sz w:val="20"/>
                      <w:szCs w:val="20"/>
                    </w:rPr>
                    <w:t xml:space="preserve">              Principal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p w14:paraId="62400036" w14:textId="77777777" w:rsidR="00E651CE" w:rsidRDefault="00E651CE" w:rsidP="002B6507">
                  <w:pPr>
                    <w:rPr>
                      <w:sz w:val="20"/>
                      <w:szCs w:val="20"/>
                      <w:u w:val="single"/>
                    </w:rPr>
                  </w:pPr>
                  <w:r>
                    <w:rPr>
                      <w:i/>
                      <w:iCs/>
                      <w:color w:val="808080" w:themeColor="background1" w:themeShade="80"/>
                      <w:sz w:val="20"/>
                      <w:szCs w:val="20"/>
                      <w:u w:val="single"/>
                    </w:rPr>
                    <w:t>Narrative</w:t>
                  </w:r>
                  <w:r>
                    <w:rPr>
                      <w:sz w:val="20"/>
                      <w:szCs w:val="20"/>
                      <w:u w:val="single"/>
                    </w:rPr>
                    <w:t>:</w:t>
                  </w:r>
                </w:p>
                <w:p w14:paraId="4C5507C9" w14:textId="77777777" w:rsidR="00E651CE" w:rsidRDefault="00E651CE" w:rsidP="002B6507">
                  <w:pPr>
                    <w:rPr>
                      <w:sz w:val="20"/>
                      <w:szCs w:val="20"/>
                      <w:u w:val="single"/>
                    </w:rPr>
                  </w:pPr>
                </w:p>
              </w:tc>
            </w:tr>
          </w:tbl>
          <w:p w14:paraId="480BC628" w14:textId="77777777" w:rsidR="00E651CE" w:rsidRPr="00C86A65" w:rsidRDefault="00E651CE" w:rsidP="002B6507">
            <w:pPr>
              <w:pStyle w:val="ListParagraph"/>
              <w:spacing w:line="360" w:lineRule="auto"/>
              <w:jc w:val="both"/>
              <w:rPr>
                <w:rFonts w:ascii="Arial" w:hAnsi="Arial" w:cs="Arial"/>
                <w:i/>
                <w:sz w:val="20"/>
                <w:szCs w:val="20"/>
              </w:rPr>
            </w:pPr>
          </w:p>
        </w:tc>
      </w:tr>
      <w:tr w:rsidR="00E651CE" w:rsidRPr="00B318FA" w14:paraId="7127B654" w14:textId="77777777" w:rsidTr="002B6507">
        <w:tc>
          <w:tcPr>
            <w:tcW w:w="9016" w:type="dxa"/>
            <w:gridSpan w:val="2"/>
            <w:shd w:val="clear" w:color="auto" w:fill="0099FF"/>
          </w:tcPr>
          <w:p w14:paraId="3731160D" w14:textId="77777777" w:rsidR="00E651CE" w:rsidRPr="00B318FA" w:rsidRDefault="00E651CE" w:rsidP="002B6507">
            <w:pPr>
              <w:spacing w:before="120" w:after="120"/>
              <w:rPr>
                <w:rFonts w:ascii="Arial" w:hAnsi="Arial" w:cs="Arial"/>
                <w:b/>
                <w:sz w:val="20"/>
                <w:szCs w:val="20"/>
              </w:rPr>
            </w:pPr>
            <w:r w:rsidRPr="00B318FA">
              <w:rPr>
                <w:rFonts w:ascii="Arial" w:hAnsi="Arial" w:cs="Arial"/>
                <w:b/>
                <w:color w:val="FFFFFF" w:themeColor="background1"/>
                <w:sz w:val="20"/>
                <w:szCs w:val="20"/>
              </w:rPr>
              <w:t>2.</w:t>
            </w:r>
            <w:r>
              <w:rPr>
                <w:rFonts w:ascii="Arial" w:hAnsi="Arial" w:cs="Arial"/>
                <w:b/>
                <w:color w:val="FFFFFF" w:themeColor="background1"/>
                <w:sz w:val="20"/>
                <w:szCs w:val="20"/>
              </w:rPr>
              <w:t>5</w:t>
            </w:r>
            <w:r w:rsidRPr="00B318FA">
              <w:rPr>
                <w:rFonts w:ascii="Arial" w:hAnsi="Arial" w:cs="Arial"/>
                <w:b/>
                <w:color w:val="FFFFFF" w:themeColor="background1"/>
                <w:sz w:val="20"/>
                <w:szCs w:val="20"/>
              </w:rPr>
              <w:t xml:space="preserve"> Risk management (</w:t>
            </w:r>
            <w:r>
              <w:rPr>
                <w:rFonts w:ascii="Arial" w:hAnsi="Arial" w:cs="Arial"/>
                <w:b/>
                <w:color w:val="FFFFFF" w:themeColor="background1"/>
                <w:sz w:val="20"/>
                <w:szCs w:val="20"/>
              </w:rPr>
              <w:t>30</w:t>
            </w:r>
            <w:r w:rsidRPr="00B318FA">
              <w:rPr>
                <w:rFonts w:ascii="Arial" w:hAnsi="Arial" w:cs="Arial"/>
                <w:b/>
                <w:color w:val="FFFFFF" w:themeColor="background1"/>
                <w:sz w:val="20"/>
                <w:szCs w:val="20"/>
              </w:rPr>
              <w:t>0 words max)</w:t>
            </w:r>
            <w:r w:rsidRPr="001344FA">
              <w:rPr>
                <w:rFonts w:ascii="Arial" w:hAnsi="Arial" w:cs="Arial"/>
                <w:b/>
                <w:sz w:val="20"/>
                <w:szCs w:val="20"/>
                <w:highlight w:val="yellow"/>
              </w:rPr>
              <w:t xml:space="preserve"> </w:t>
            </w:r>
          </w:p>
        </w:tc>
      </w:tr>
      <w:tr w:rsidR="00E651CE" w:rsidRPr="00B318FA" w14:paraId="6D3014A0" w14:textId="77777777" w:rsidTr="002B6507">
        <w:tc>
          <w:tcPr>
            <w:tcW w:w="9016" w:type="dxa"/>
            <w:gridSpan w:val="2"/>
            <w:shd w:val="clear" w:color="auto" w:fill="auto"/>
          </w:tcPr>
          <w:p w14:paraId="1B8AAAE8" w14:textId="77777777" w:rsidR="00E651CE" w:rsidRPr="008657D6" w:rsidRDefault="00E651CE" w:rsidP="002B6507">
            <w:pPr>
              <w:spacing w:before="120" w:after="120"/>
              <w:rPr>
                <w:rFonts w:ascii="Arial" w:hAnsi="Arial" w:cs="Arial"/>
                <w:i/>
                <w:spacing w:val="-1"/>
                <w:sz w:val="20"/>
                <w:szCs w:val="20"/>
              </w:rPr>
            </w:pPr>
            <w:r w:rsidRPr="008657D6">
              <w:rPr>
                <w:rFonts w:ascii="Arial" w:hAnsi="Arial" w:cs="Arial"/>
                <w:i/>
                <w:spacing w:val="-1"/>
                <w:sz w:val="20"/>
                <w:szCs w:val="20"/>
              </w:rPr>
              <w:lastRenderedPageBreak/>
              <w:t>Describe potential areas of risk that may negatively impact the implement</w:t>
            </w:r>
            <w:r>
              <w:rPr>
                <w:rFonts w:ascii="Arial" w:hAnsi="Arial" w:cs="Arial"/>
                <w:i/>
                <w:spacing w:val="-1"/>
                <w:sz w:val="20"/>
                <w:szCs w:val="20"/>
              </w:rPr>
              <w:t xml:space="preserve">ation of </w:t>
            </w:r>
            <w:r w:rsidRPr="008657D6">
              <w:rPr>
                <w:rFonts w:ascii="Arial" w:hAnsi="Arial" w:cs="Arial"/>
                <w:i/>
                <w:spacing w:val="-1"/>
                <w:sz w:val="20"/>
                <w:szCs w:val="20"/>
              </w:rPr>
              <w:t>the proposed</w:t>
            </w:r>
            <w:r>
              <w:rPr>
                <w:rFonts w:ascii="Arial" w:hAnsi="Arial" w:cs="Arial"/>
                <w:i/>
                <w:spacing w:val="-1"/>
                <w:sz w:val="20"/>
                <w:szCs w:val="20"/>
              </w:rPr>
              <w:t xml:space="preserve"> intervention</w:t>
            </w:r>
            <w:r w:rsidRPr="008657D6">
              <w:rPr>
                <w:rFonts w:ascii="Arial" w:hAnsi="Arial" w:cs="Arial"/>
                <w:i/>
                <w:spacing w:val="-1"/>
                <w:sz w:val="20"/>
                <w:szCs w:val="20"/>
              </w:rPr>
              <w:t xml:space="preserve"> to address the root causes and drivers of risk and proposed mitigation actions that will be incorporated into the </w:t>
            </w:r>
            <w:r>
              <w:rPr>
                <w:rFonts w:ascii="Arial" w:hAnsi="Arial" w:cs="Arial"/>
                <w:i/>
                <w:spacing w:val="-1"/>
                <w:sz w:val="20"/>
                <w:szCs w:val="20"/>
              </w:rPr>
              <w:t>project</w:t>
            </w:r>
            <w:r w:rsidRPr="008657D6">
              <w:rPr>
                <w:rFonts w:ascii="Arial" w:hAnsi="Arial" w:cs="Arial"/>
                <w:i/>
                <w:spacing w:val="-1"/>
                <w:sz w:val="20"/>
                <w:szCs w:val="20"/>
              </w:rPr>
              <w:t xml:space="preserve"> to manage the identified risks</w:t>
            </w:r>
            <w:r>
              <w:rPr>
                <w:rFonts w:ascii="Arial" w:hAnsi="Arial" w:cs="Arial"/>
                <w:i/>
                <w:spacing w:val="-1"/>
                <w:sz w:val="20"/>
                <w:szCs w:val="20"/>
              </w:rPr>
              <w:t xml:space="preserve"> (if any)</w:t>
            </w:r>
            <w:r w:rsidRPr="008657D6">
              <w:rPr>
                <w:rFonts w:ascii="Arial" w:hAnsi="Arial" w:cs="Arial"/>
                <w:i/>
                <w:spacing w:val="-1"/>
                <w:sz w:val="20"/>
                <w:szCs w:val="20"/>
              </w:rPr>
              <w:t>.</w:t>
            </w:r>
          </w:p>
          <w:p w14:paraId="31CB3975" w14:textId="77777777" w:rsidR="00E651CE" w:rsidRPr="00616379" w:rsidRDefault="00E651CE" w:rsidP="002B6507">
            <w:pPr>
              <w:spacing w:before="120" w:after="120"/>
              <w:rPr>
                <w:rFonts w:ascii="Arial" w:hAnsi="Arial" w:cs="Arial"/>
                <w:b/>
                <w:bCs/>
                <w:iCs/>
                <w:spacing w:val="-1"/>
                <w:sz w:val="20"/>
                <w:szCs w:val="20"/>
              </w:rPr>
            </w:pPr>
            <w:r w:rsidRPr="00616379">
              <w:rPr>
                <w:rFonts w:ascii="Arial" w:hAnsi="Arial" w:cs="Arial"/>
                <w:b/>
                <w:bCs/>
                <w:iCs/>
                <w:spacing w:val="-1"/>
                <w:sz w:val="20"/>
                <w:szCs w:val="20"/>
              </w:rPr>
              <w:t>Social &amp; Environment</w:t>
            </w:r>
            <w:r>
              <w:rPr>
                <w:rFonts w:ascii="Arial" w:hAnsi="Arial" w:cs="Arial"/>
                <w:b/>
                <w:bCs/>
                <w:iCs/>
                <w:spacing w:val="-1"/>
                <w:sz w:val="20"/>
                <w:szCs w:val="20"/>
              </w:rPr>
              <w:t xml:space="preserve">: </w:t>
            </w:r>
            <w:r>
              <w:rPr>
                <w:i/>
                <w:iCs/>
                <w:color w:val="808080" w:themeColor="background1" w:themeShade="80"/>
                <w:sz w:val="20"/>
                <w:szCs w:val="20"/>
              </w:rPr>
              <w:t>Proposed Mitigation Measures</w:t>
            </w:r>
          </w:p>
          <w:p w14:paraId="5C6819AA" w14:textId="77777777" w:rsidR="00E651CE" w:rsidRPr="00616379" w:rsidRDefault="00E651CE" w:rsidP="002B6507">
            <w:pPr>
              <w:spacing w:before="120" w:after="120"/>
              <w:rPr>
                <w:rFonts w:ascii="Arial" w:hAnsi="Arial" w:cs="Arial"/>
                <w:b/>
                <w:bCs/>
                <w:iCs/>
                <w:spacing w:val="-1"/>
                <w:sz w:val="20"/>
                <w:szCs w:val="20"/>
              </w:rPr>
            </w:pPr>
            <w:r w:rsidRPr="00616379">
              <w:rPr>
                <w:rFonts w:ascii="Arial" w:hAnsi="Arial" w:cs="Arial"/>
                <w:b/>
                <w:bCs/>
                <w:iCs/>
                <w:spacing w:val="-1"/>
                <w:sz w:val="20"/>
                <w:szCs w:val="20"/>
              </w:rPr>
              <w:t>Financial</w:t>
            </w:r>
            <w:r>
              <w:rPr>
                <w:rFonts w:ascii="Arial" w:hAnsi="Arial" w:cs="Arial"/>
                <w:b/>
                <w:bCs/>
                <w:iCs/>
                <w:spacing w:val="-1"/>
                <w:sz w:val="20"/>
                <w:szCs w:val="20"/>
              </w:rPr>
              <w:t xml:space="preserve">: </w:t>
            </w:r>
            <w:r>
              <w:rPr>
                <w:i/>
                <w:iCs/>
                <w:color w:val="808080" w:themeColor="background1" w:themeShade="80"/>
                <w:sz w:val="20"/>
                <w:szCs w:val="20"/>
              </w:rPr>
              <w:t>Proposed Mitigation Measures</w:t>
            </w:r>
          </w:p>
          <w:p w14:paraId="20AD78A2" w14:textId="77777777" w:rsidR="00E651CE" w:rsidRPr="00616379" w:rsidRDefault="00E651CE" w:rsidP="002B6507">
            <w:pPr>
              <w:spacing w:before="120" w:after="120"/>
              <w:rPr>
                <w:rFonts w:ascii="Arial" w:hAnsi="Arial" w:cs="Arial"/>
                <w:b/>
                <w:bCs/>
                <w:iCs/>
                <w:spacing w:val="-1"/>
                <w:sz w:val="20"/>
                <w:szCs w:val="20"/>
              </w:rPr>
            </w:pPr>
            <w:r w:rsidRPr="00616379">
              <w:rPr>
                <w:rFonts w:ascii="Arial" w:hAnsi="Arial" w:cs="Arial"/>
                <w:b/>
                <w:bCs/>
                <w:iCs/>
                <w:spacing w:val="-1"/>
                <w:sz w:val="20"/>
                <w:szCs w:val="20"/>
              </w:rPr>
              <w:t>Operational</w:t>
            </w:r>
            <w:r>
              <w:rPr>
                <w:rFonts w:ascii="Arial" w:hAnsi="Arial" w:cs="Arial"/>
                <w:b/>
                <w:bCs/>
                <w:iCs/>
                <w:spacing w:val="-1"/>
                <w:sz w:val="20"/>
                <w:szCs w:val="20"/>
              </w:rPr>
              <w:t>:</w:t>
            </w:r>
            <w:r w:rsidRPr="00616379">
              <w:rPr>
                <w:rFonts w:ascii="Arial" w:hAnsi="Arial" w:cs="Arial"/>
                <w:b/>
                <w:bCs/>
                <w:iCs/>
                <w:spacing w:val="-1"/>
                <w:sz w:val="20"/>
                <w:szCs w:val="20"/>
              </w:rPr>
              <w:t xml:space="preserve"> </w:t>
            </w:r>
            <w:r>
              <w:rPr>
                <w:i/>
                <w:iCs/>
                <w:color w:val="808080" w:themeColor="background1" w:themeShade="80"/>
                <w:sz w:val="20"/>
                <w:szCs w:val="20"/>
              </w:rPr>
              <w:t>Proposed Mitigation Measures</w:t>
            </w:r>
          </w:p>
          <w:p w14:paraId="39F9AB94" w14:textId="77777777" w:rsidR="00E651CE" w:rsidRPr="00616379" w:rsidRDefault="00E651CE" w:rsidP="002B6507">
            <w:pPr>
              <w:spacing w:before="120" w:after="120"/>
              <w:rPr>
                <w:rFonts w:ascii="Arial" w:hAnsi="Arial" w:cs="Arial"/>
                <w:b/>
                <w:bCs/>
                <w:iCs/>
                <w:spacing w:val="-1"/>
                <w:sz w:val="20"/>
                <w:szCs w:val="20"/>
              </w:rPr>
            </w:pPr>
            <w:r w:rsidRPr="00616379">
              <w:rPr>
                <w:rFonts w:ascii="Arial" w:hAnsi="Arial" w:cs="Arial"/>
                <w:b/>
                <w:bCs/>
                <w:iCs/>
                <w:spacing w:val="-1"/>
                <w:sz w:val="20"/>
                <w:szCs w:val="20"/>
              </w:rPr>
              <w:t>Organizational</w:t>
            </w:r>
            <w:r>
              <w:rPr>
                <w:rFonts w:ascii="Arial" w:hAnsi="Arial" w:cs="Arial"/>
                <w:b/>
                <w:bCs/>
                <w:iCs/>
                <w:spacing w:val="-1"/>
                <w:sz w:val="20"/>
                <w:szCs w:val="20"/>
              </w:rPr>
              <w:t xml:space="preserve">: </w:t>
            </w:r>
            <w:r>
              <w:rPr>
                <w:i/>
                <w:iCs/>
                <w:color w:val="808080" w:themeColor="background1" w:themeShade="80"/>
                <w:sz w:val="20"/>
                <w:szCs w:val="20"/>
              </w:rPr>
              <w:t>Proposed Mitigation Measures</w:t>
            </w:r>
          </w:p>
          <w:p w14:paraId="3A38269B" w14:textId="77777777" w:rsidR="00E651CE" w:rsidRPr="00616379" w:rsidRDefault="00E651CE" w:rsidP="002B6507">
            <w:pPr>
              <w:spacing w:before="120" w:after="120"/>
              <w:rPr>
                <w:rFonts w:ascii="Arial" w:hAnsi="Arial" w:cs="Arial"/>
                <w:b/>
                <w:bCs/>
                <w:iCs/>
                <w:spacing w:val="-1"/>
                <w:sz w:val="20"/>
                <w:szCs w:val="20"/>
              </w:rPr>
            </w:pPr>
            <w:r w:rsidRPr="00616379">
              <w:rPr>
                <w:rFonts w:ascii="Arial" w:hAnsi="Arial" w:cs="Arial"/>
                <w:b/>
                <w:bCs/>
                <w:iCs/>
                <w:spacing w:val="-1"/>
                <w:sz w:val="20"/>
                <w:szCs w:val="20"/>
              </w:rPr>
              <w:t>Political</w:t>
            </w:r>
            <w:r>
              <w:rPr>
                <w:rFonts w:ascii="Arial" w:hAnsi="Arial" w:cs="Arial"/>
                <w:b/>
                <w:bCs/>
                <w:iCs/>
                <w:spacing w:val="-1"/>
                <w:sz w:val="20"/>
                <w:szCs w:val="20"/>
              </w:rPr>
              <w:t xml:space="preserve">: </w:t>
            </w:r>
            <w:r>
              <w:rPr>
                <w:i/>
                <w:iCs/>
                <w:color w:val="808080" w:themeColor="background1" w:themeShade="80"/>
                <w:sz w:val="20"/>
                <w:szCs w:val="20"/>
              </w:rPr>
              <w:t>Proposed Mitigation Measures</w:t>
            </w:r>
          </w:p>
          <w:p w14:paraId="172DD9FC" w14:textId="77777777" w:rsidR="00E651CE" w:rsidRPr="00616379" w:rsidRDefault="00E651CE" w:rsidP="002B6507">
            <w:pPr>
              <w:spacing w:before="120" w:after="120"/>
              <w:rPr>
                <w:rFonts w:ascii="Arial" w:hAnsi="Arial" w:cs="Arial"/>
                <w:b/>
                <w:bCs/>
                <w:iCs/>
                <w:spacing w:val="-1"/>
                <w:sz w:val="20"/>
                <w:szCs w:val="20"/>
              </w:rPr>
            </w:pPr>
            <w:r w:rsidRPr="00616379">
              <w:rPr>
                <w:rFonts w:ascii="Arial" w:hAnsi="Arial" w:cs="Arial"/>
                <w:b/>
                <w:bCs/>
                <w:iCs/>
                <w:spacing w:val="-1"/>
                <w:sz w:val="20"/>
                <w:szCs w:val="20"/>
              </w:rPr>
              <w:t>Strategic</w:t>
            </w:r>
            <w:r>
              <w:rPr>
                <w:rFonts w:ascii="Arial" w:hAnsi="Arial" w:cs="Arial"/>
                <w:b/>
                <w:bCs/>
                <w:iCs/>
                <w:spacing w:val="-1"/>
                <w:sz w:val="20"/>
                <w:szCs w:val="20"/>
              </w:rPr>
              <w:t>:</w:t>
            </w:r>
            <w:r w:rsidRPr="00616379">
              <w:rPr>
                <w:rFonts w:ascii="Arial" w:hAnsi="Arial" w:cs="Arial"/>
                <w:b/>
                <w:bCs/>
                <w:iCs/>
                <w:spacing w:val="-1"/>
                <w:sz w:val="20"/>
                <w:szCs w:val="20"/>
              </w:rPr>
              <w:t xml:space="preserve"> </w:t>
            </w:r>
            <w:r>
              <w:rPr>
                <w:i/>
                <w:iCs/>
                <w:color w:val="808080" w:themeColor="background1" w:themeShade="80"/>
                <w:sz w:val="20"/>
                <w:szCs w:val="20"/>
              </w:rPr>
              <w:t>Proposed Mitigation Measures</w:t>
            </w:r>
          </w:p>
          <w:p w14:paraId="55104B92" w14:textId="77777777" w:rsidR="00E651CE" w:rsidRPr="003B0AB8" w:rsidRDefault="00E651CE" w:rsidP="002B6507">
            <w:pPr>
              <w:spacing w:before="120" w:after="120"/>
              <w:rPr>
                <w:rFonts w:ascii="Arial" w:hAnsi="Arial" w:cs="Arial"/>
                <w:b/>
                <w:bCs/>
                <w:iCs/>
                <w:spacing w:val="-1"/>
                <w:sz w:val="20"/>
                <w:szCs w:val="20"/>
              </w:rPr>
            </w:pPr>
            <w:r w:rsidRPr="00616379">
              <w:rPr>
                <w:rFonts w:ascii="Arial" w:hAnsi="Arial" w:cs="Arial"/>
                <w:b/>
                <w:bCs/>
                <w:iCs/>
                <w:spacing w:val="-1"/>
                <w:sz w:val="20"/>
                <w:szCs w:val="20"/>
              </w:rPr>
              <w:t>Safety &amp; Security</w:t>
            </w:r>
            <w:r>
              <w:rPr>
                <w:rFonts w:ascii="Arial" w:hAnsi="Arial" w:cs="Arial"/>
                <w:b/>
                <w:bCs/>
                <w:iCs/>
                <w:spacing w:val="-1"/>
                <w:sz w:val="20"/>
                <w:szCs w:val="20"/>
              </w:rPr>
              <w:t xml:space="preserve">: </w:t>
            </w:r>
            <w:r>
              <w:rPr>
                <w:i/>
                <w:iCs/>
                <w:color w:val="808080" w:themeColor="background1" w:themeShade="80"/>
                <w:sz w:val="20"/>
                <w:szCs w:val="20"/>
              </w:rPr>
              <w:t>Proposed Mitigation Measures</w:t>
            </w:r>
          </w:p>
        </w:tc>
      </w:tr>
      <w:tr w:rsidR="00E651CE" w:rsidRPr="00B318FA" w14:paraId="180B8694" w14:textId="77777777" w:rsidTr="002B6507">
        <w:tc>
          <w:tcPr>
            <w:tcW w:w="9016" w:type="dxa"/>
            <w:gridSpan w:val="2"/>
            <w:shd w:val="clear" w:color="auto" w:fill="0099FF"/>
          </w:tcPr>
          <w:p w14:paraId="6894303D" w14:textId="77777777" w:rsidR="00E651CE" w:rsidRPr="00B318FA" w:rsidRDefault="00E651CE" w:rsidP="002B6507">
            <w:pPr>
              <w:spacing w:before="120" w:after="120"/>
              <w:rPr>
                <w:rFonts w:ascii="Arial" w:hAnsi="Arial" w:cs="Arial"/>
                <w:b/>
                <w:sz w:val="20"/>
                <w:szCs w:val="20"/>
              </w:rPr>
            </w:pPr>
            <w:r w:rsidRPr="006E414D">
              <w:rPr>
                <w:rFonts w:ascii="Arial" w:hAnsi="Arial" w:cs="Arial"/>
                <w:b/>
                <w:color w:val="FFFFFF" w:themeColor="background1"/>
                <w:sz w:val="20"/>
                <w:szCs w:val="20"/>
              </w:rPr>
              <w:t>2.</w:t>
            </w:r>
            <w:r>
              <w:rPr>
                <w:rFonts w:ascii="Arial" w:hAnsi="Arial" w:cs="Arial"/>
                <w:b/>
                <w:color w:val="FFFFFF" w:themeColor="background1"/>
                <w:sz w:val="20"/>
                <w:szCs w:val="20"/>
              </w:rPr>
              <w:t>6</w:t>
            </w:r>
            <w:r w:rsidRPr="006E414D">
              <w:rPr>
                <w:rFonts w:ascii="Arial" w:hAnsi="Arial" w:cs="Arial"/>
                <w:b/>
                <w:color w:val="FFFFFF" w:themeColor="background1"/>
                <w:sz w:val="20"/>
                <w:szCs w:val="20"/>
              </w:rPr>
              <w:t xml:space="preserve"> Partner non-financial contribution</w:t>
            </w:r>
          </w:p>
        </w:tc>
      </w:tr>
      <w:tr w:rsidR="00E651CE" w:rsidRPr="00B318FA" w14:paraId="033B9704" w14:textId="77777777" w:rsidTr="002B6507">
        <w:tc>
          <w:tcPr>
            <w:tcW w:w="9016" w:type="dxa"/>
            <w:gridSpan w:val="2"/>
          </w:tcPr>
          <w:p w14:paraId="0D369D42" w14:textId="77777777" w:rsidR="00E651CE" w:rsidRPr="00B318FA" w:rsidRDefault="00E651CE" w:rsidP="002B6507">
            <w:pPr>
              <w:spacing w:before="120" w:after="120"/>
              <w:rPr>
                <w:rFonts w:ascii="Arial" w:hAnsi="Arial" w:cs="Arial"/>
                <w:i/>
                <w:sz w:val="20"/>
                <w:szCs w:val="20"/>
              </w:rPr>
            </w:pPr>
            <w:r w:rsidRPr="00EC3551">
              <w:rPr>
                <w:rFonts w:ascii="Arial" w:hAnsi="Arial" w:cs="Arial"/>
                <w:i/>
                <w:spacing w:val="-1"/>
                <w:sz w:val="20"/>
                <w:szCs w:val="20"/>
              </w:rPr>
              <w:t>UNICEF recognizes that partners often make important non-financial contributions to the intervention. This field captures those partner contributions that are not already quantified and captured in the budget section. Examples can include use of materials previously developed by the partner, technical knowledge, or sharing of premises.</w:t>
            </w:r>
          </w:p>
        </w:tc>
      </w:tr>
      <w:tr w:rsidR="00E651CE" w:rsidRPr="00B318FA" w14:paraId="18FF0DBC" w14:textId="77777777" w:rsidTr="002B6507">
        <w:tc>
          <w:tcPr>
            <w:tcW w:w="9016" w:type="dxa"/>
            <w:gridSpan w:val="2"/>
            <w:shd w:val="clear" w:color="auto" w:fill="00B0F0"/>
          </w:tcPr>
          <w:p w14:paraId="201D241C" w14:textId="77777777" w:rsidR="00E651CE" w:rsidRPr="00B318FA" w:rsidRDefault="00E651CE" w:rsidP="002B6507">
            <w:pPr>
              <w:spacing w:before="120" w:after="120"/>
              <w:rPr>
                <w:rFonts w:ascii="Arial" w:hAnsi="Arial" w:cs="Arial"/>
                <w:i/>
                <w:spacing w:val="-1"/>
                <w:sz w:val="20"/>
                <w:szCs w:val="20"/>
              </w:rPr>
            </w:pPr>
            <w:r w:rsidRPr="00B318FA">
              <w:rPr>
                <w:rFonts w:ascii="Arial" w:hAnsi="Arial" w:cs="Arial"/>
                <w:b/>
                <w:color w:val="FFFFFF" w:themeColor="background1"/>
                <w:sz w:val="20"/>
                <w:szCs w:val="20"/>
              </w:rPr>
              <w:t>2.</w:t>
            </w:r>
            <w:r>
              <w:rPr>
                <w:rFonts w:ascii="Arial" w:hAnsi="Arial" w:cs="Arial"/>
                <w:b/>
                <w:color w:val="FFFFFF" w:themeColor="background1"/>
                <w:sz w:val="20"/>
                <w:szCs w:val="20"/>
              </w:rPr>
              <w:t>7</w:t>
            </w:r>
            <w:r w:rsidRPr="00B318FA">
              <w:rPr>
                <w:rFonts w:ascii="Arial" w:hAnsi="Arial" w:cs="Arial"/>
                <w:b/>
                <w:color w:val="FFFFFF" w:themeColor="background1"/>
                <w:sz w:val="20"/>
                <w:szCs w:val="20"/>
              </w:rPr>
              <w:t xml:space="preserve"> Key personnel</w:t>
            </w:r>
            <w:r>
              <w:rPr>
                <w:rStyle w:val="FootnoteReference"/>
                <w:rFonts w:ascii="Arial" w:hAnsi="Arial" w:cs="Arial"/>
                <w:b/>
                <w:color w:val="FFFFFF" w:themeColor="background1"/>
                <w:sz w:val="20"/>
                <w:szCs w:val="20"/>
              </w:rPr>
              <w:footnoteReference w:id="2"/>
            </w:r>
            <w:r>
              <w:rPr>
                <w:rFonts w:ascii="Arial" w:hAnsi="Arial" w:cs="Arial"/>
                <w:b/>
                <w:color w:val="FFFFFF" w:themeColor="background1"/>
                <w:sz w:val="20"/>
                <w:szCs w:val="20"/>
              </w:rPr>
              <w:t xml:space="preserve"> </w:t>
            </w:r>
          </w:p>
        </w:tc>
      </w:tr>
      <w:tr w:rsidR="00E651CE" w:rsidRPr="00B318FA" w14:paraId="2A597135" w14:textId="77777777" w:rsidTr="002B6507">
        <w:tc>
          <w:tcPr>
            <w:tcW w:w="9016" w:type="dxa"/>
            <w:gridSpan w:val="2"/>
          </w:tcPr>
          <w:p w14:paraId="0BBE9B53" w14:textId="77777777" w:rsidR="00E651CE" w:rsidRPr="00B318FA" w:rsidRDefault="00E651CE" w:rsidP="002B6507">
            <w:pPr>
              <w:spacing w:before="120" w:after="120"/>
              <w:rPr>
                <w:rFonts w:ascii="Arial" w:hAnsi="Arial" w:cs="Arial"/>
                <w:i/>
                <w:spacing w:val="-1"/>
                <w:sz w:val="20"/>
                <w:szCs w:val="20"/>
              </w:rPr>
            </w:pPr>
            <w:r w:rsidRPr="00B318FA">
              <w:rPr>
                <w:rFonts w:ascii="Arial" w:hAnsi="Arial" w:cs="Arial"/>
                <w:i/>
                <w:spacing w:val="-1"/>
                <w:sz w:val="20"/>
                <w:szCs w:val="20"/>
              </w:rPr>
              <w:t xml:space="preserve">Provide a list of key personnel who will be critical in the management as well as the operational and financial oversight of the proposed </w:t>
            </w:r>
            <w:r>
              <w:rPr>
                <w:rFonts w:ascii="Arial" w:hAnsi="Arial" w:cs="Arial"/>
                <w:i/>
                <w:spacing w:val="-1"/>
                <w:sz w:val="20"/>
                <w:szCs w:val="20"/>
              </w:rPr>
              <w:t>intervention</w:t>
            </w:r>
            <w:r w:rsidRPr="00B318FA">
              <w:rPr>
                <w:rFonts w:ascii="Arial" w:hAnsi="Arial" w:cs="Arial"/>
                <w:i/>
                <w:spacing w:val="-1"/>
                <w:sz w:val="20"/>
                <w:szCs w:val="20"/>
              </w:rPr>
              <w:t>.</w:t>
            </w:r>
          </w:p>
        </w:tc>
      </w:tr>
      <w:tr w:rsidR="00E651CE" w:rsidRPr="00B318FA" w14:paraId="53834CE4" w14:textId="77777777" w:rsidTr="002B6507">
        <w:tc>
          <w:tcPr>
            <w:tcW w:w="2907" w:type="dxa"/>
            <w:tcBorders>
              <w:bottom w:val="single" w:sz="4" w:space="0" w:color="auto"/>
            </w:tcBorders>
            <w:shd w:val="clear" w:color="auto" w:fill="808080" w:themeFill="background1" w:themeFillShade="80"/>
          </w:tcPr>
          <w:p w14:paraId="4458BE9E" w14:textId="77777777" w:rsidR="00E651CE" w:rsidRPr="008F653D" w:rsidRDefault="00E651CE" w:rsidP="002B6507">
            <w:pPr>
              <w:spacing w:before="120" w:after="120"/>
              <w:rPr>
                <w:rFonts w:ascii="Arial" w:hAnsi="Arial" w:cs="Arial"/>
                <w:color w:val="FFFFFF" w:themeColor="background1"/>
                <w:sz w:val="20"/>
                <w:szCs w:val="20"/>
              </w:rPr>
            </w:pPr>
            <w:r>
              <w:rPr>
                <w:rFonts w:ascii="Arial" w:hAnsi="Arial" w:cs="Arial"/>
                <w:color w:val="FFFFFF" w:themeColor="background1"/>
                <w:sz w:val="20"/>
                <w:szCs w:val="20"/>
              </w:rPr>
              <w:t>Name and position</w:t>
            </w:r>
          </w:p>
        </w:tc>
        <w:tc>
          <w:tcPr>
            <w:tcW w:w="6109" w:type="dxa"/>
            <w:tcBorders>
              <w:bottom w:val="single" w:sz="4" w:space="0" w:color="auto"/>
            </w:tcBorders>
            <w:shd w:val="clear" w:color="auto" w:fill="808080" w:themeFill="background1" w:themeFillShade="80"/>
          </w:tcPr>
          <w:p w14:paraId="1B958E5D" w14:textId="77777777" w:rsidR="00E651CE" w:rsidRPr="008F653D" w:rsidRDefault="00E651CE" w:rsidP="002B6507">
            <w:pPr>
              <w:spacing w:before="120" w:after="120"/>
              <w:jc w:val="center"/>
              <w:rPr>
                <w:rFonts w:ascii="Arial" w:hAnsi="Arial" w:cs="Arial"/>
                <w:color w:val="FFFFFF" w:themeColor="background1"/>
                <w:sz w:val="20"/>
                <w:szCs w:val="20"/>
              </w:rPr>
            </w:pPr>
            <w:r>
              <w:rPr>
                <w:rFonts w:ascii="Arial" w:hAnsi="Arial" w:cs="Arial"/>
                <w:color w:val="FFFFFF" w:themeColor="background1"/>
                <w:sz w:val="20"/>
                <w:szCs w:val="20"/>
              </w:rPr>
              <w:t>Relevant qualifications/experiences</w:t>
            </w:r>
          </w:p>
        </w:tc>
      </w:tr>
      <w:tr w:rsidR="00E651CE" w:rsidRPr="00B318FA" w14:paraId="32CCC71C" w14:textId="77777777" w:rsidTr="002B6507">
        <w:trPr>
          <w:trHeight w:val="234"/>
        </w:trPr>
        <w:tc>
          <w:tcPr>
            <w:tcW w:w="2907" w:type="dxa"/>
          </w:tcPr>
          <w:p w14:paraId="6F29AF20" w14:textId="77777777" w:rsidR="00E651CE" w:rsidRPr="00B318FA" w:rsidRDefault="00E651CE" w:rsidP="002B6507">
            <w:pPr>
              <w:spacing w:before="120" w:after="120"/>
              <w:rPr>
                <w:rFonts w:ascii="Arial" w:hAnsi="Arial" w:cs="Arial"/>
                <w:i/>
                <w:sz w:val="20"/>
                <w:szCs w:val="20"/>
              </w:rPr>
            </w:pPr>
            <w:r>
              <w:rPr>
                <w:rFonts w:ascii="Arial" w:hAnsi="Arial" w:cs="Arial"/>
                <w:i/>
                <w:sz w:val="20"/>
                <w:szCs w:val="20"/>
              </w:rPr>
              <w:t>Name:</w:t>
            </w:r>
          </w:p>
        </w:tc>
        <w:tc>
          <w:tcPr>
            <w:tcW w:w="6109" w:type="dxa"/>
            <w:vMerge w:val="restart"/>
          </w:tcPr>
          <w:p w14:paraId="2D3058D6" w14:textId="77777777" w:rsidR="00E651CE" w:rsidRPr="00B318FA" w:rsidRDefault="00E651CE" w:rsidP="002B6507">
            <w:pPr>
              <w:spacing w:before="120" w:after="120"/>
              <w:rPr>
                <w:rFonts w:ascii="Arial" w:hAnsi="Arial" w:cs="Arial"/>
                <w:sz w:val="20"/>
                <w:szCs w:val="20"/>
              </w:rPr>
            </w:pPr>
          </w:p>
        </w:tc>
      </w:tr>
      <w:tr w:rsidR="00E651CE" w:rsidRPr="00B318FA" w14:paraId="1082088A" w14:textId="77777777" w:rsidTr="002B6507">
        <w:trPr>
          <w:trHeight w:val="234"/>
        </w:trPr>
        <w:tc>
          <w:tcPr>
            <w:tcW w:w="2907" w:type="dxa"/>
            <w:tcBorders>
              <w:bottom w:val="single" w:sz="4" w:space="0" w:color="000000"/>
            </w:tcBorders>
          </w:tcPr>
          <w:p w14:paraId="74FF4DF1" w14:textId="77777777" w:rsidR="00E651CE" w:rsidRPr="00B318FA" w:rsidRDefault="00E651CE" w:rsidP="002B6507">
            <w:pPr>
              <w:spacing w:before="120" w:after="120"/>
              <w:rPr>
                <w:rFonts w:ascii="Arial" w:hAnsi="Arial" w:cs="Arial"/>
                <w:i/>
                <w:sz w:val="20"/>
                <w:szCs w:val="20"/>
              </w:rPr>
            </w:pPr>
            <w:r>
              <w:rPr>
                <w:rFonts w:ascii="Arial" w:hAnsi="Arial" w:cs="Arial"/>
                <w:i/>
                <w:sz w:val="20"/>
                <w:szCs w:val="20"/>
              </w:rPr>
              <w:t>Position:</w:t>
            </w:r>
          </w:p>
        </w:tc>
        <w:tc>
          <w:tcPr>
            <w:tcW w:w="6109" w:type="dxa"/>
            <w:vMerge/>
            <w:tcBorders>
              <w:bottom w:val="single" w:sz="4" w:space="0" w:color="000000"/>
            </w:tcBorders>
          </w:tcPr>
          <w:p w14:paraId="015E0F6A" w14:textId="77777777" w:rsidR="00E651CE" w:rsidRPr="00B318FA" w:rsidRDefault="00E651CE" w:rsidP="002B6507">
            <w:pPr>
              <w:spacing w:before="120" w:after="120"/>
              <w:rPr>
                <w:rFonts w:ascii="Arial" w:hAnsi="Arial" w:cs="Arial"/>
                <w:sz w:val="20"/>
                <w:szCs w:val="20"/>
              </w:rPr>
            </w:pPr>
          </w:p>
        </w:tc>
      </w:tr>
      <w:tr w:rsidR="00E651CE" w:rsidRPr="00B318FA" w14:paraId="655FA37D" w14:textId="77777777" w:rsidTr="002B6507">
        <w:tc>
          <w:tcPr>
            <w:tcW w:w="2907" w:type="dxa"/>
            <w:tcBorders>
              <w:top w:val="single" w:sz="4" w:space="0" w:color="000000"/>
            </w:tcBorders>
          </w:tcPr>
          <w:p w14:paraId="678E3DFE" w14:textId="77777777" w:rsidR="00E651CE" w:rsidRPr="00A84C45" w:rsidRDefault="00E651CE" w:rsidP="002B6507">
            <w:pPr>
              <w:spacing w:before="120" w:after="120"/>
              <w:rPr>
                <w:rFonts w:ascii="Arial" w:hAnsi="Arial" w:cs="Arial"/>
                <w:i/>
                <w:sz w:val="20"/>
                <w:szCs w:val="20"/>
              </w:rPr>
            </w:pPr>
            <w:r w:rsidRPr="00A84C45">
              <w:rPr>
                <w:rFonts w:ascii="Arial" w:hAnsi="Arial" w:cs="Arial"/>
                <w:i/>
                <w:sz w:val="20"/>
                <w:szCs w:val="20"/>
              </w:rPr>
              <w:t>Name:</w:t>
            </w:r>
          </w:p>
        </w:tc>
        <w:tc>
          <w:tcPr>
            <w:tcW w:w="6109" w:type="dxa"/>
            <w:vMerge w:val="restart"/>
            <w:tcBorders>
              <w:top w:val="single" w:sz="4" w:space="0" w:color="000000"/>
            </w:tcBorders>
          </w:tcPr>
          <w:p w14:paraId="56ED36E4" w14:textId="77777777" w:rsidR="00E651CE" w:rsidRPr="00B318FA" w:rsidRDefault="00E651CE" w:rsidP="002B6507">
            <w:pPr>
              <w:spacing w:before="120" w:after="120"/>
              <w:rPr>
                <w:rFonts w:ascii="Arial" w:hAnsi="Arial" w:cs="Arial"/>
                <w:sz w:val="20"/>
                <w:szCs w:val="20"/>
              </w:rPr>
            </w:pPr>
          </w:p>
        </w:tc>
      </w:tr>
      <w:tr w:rsidR="00E651CE" w:rsidRPr="00B318FA" w14:paraId="4359732C" w14:textId="77777777" w:rsidTr="002B6507">
        <w:tc>
          <w:tcPr>
            <w:tcW w:w="2907" w:type="dxa"/>
            <w:tcBorders>
              <w:bottom w:val="single" w:sz="4" w:space="0" w:color="000000"/>
            </w:tcBorders>
          </w:tcPr>
          <w:p w14:paraId="210FEA5F" w14:textId="77777777" w:rsidR="00E651CE" w:rsidRPr="00A84C45" w:rsidRDefault="00E651CE" w:rsidP="002B6507">
            <w:pPr>
              <w:spacing w:before="120" w:after="120"/>
              <w:rPr>
                <w:rFonts w:ascii="Arial" w:hAnsi="Arial" w:cs="Arial"/>
                <w:i/>
                <w:sz w:val="20"/>
                <w:szCs w:val="20"/>
              </w:rPr>
            </w:pPr>
            <w:r w:rsidRPr="00A84C45">
              <w:rPr>
                <w:rFonts w:ascii="Arial" w:hAnsi="Arial" w:cs="Arial"/>
                <w:i/>
                <w:sz w:val="20"/>
                <w:szCs w:val="20"/>
              </w:rPr>
              <w:t>Position:</w:t>
            </w:r>
          </w:p>
        </w:tc>
        <w:tc>
          <w:tcPr>
            <w:tcW w:w="6109" w:type="dxa"/>
            <w:vMerge/>
            <w:tcBorders>
              <w:bottom w:val="single" w:sz="4" w:space="0" w:color="000000"/>
            </w:tcBorders>
          </w:tcPr>
          <w:p w14:paraId="7A9F10EE" w14:textId="77777777" w:rsidR="00E651CE" w:rsidRPr="00B318FA" w:rsidRDefault="00E651CE" w:rsidP="002B6507">
            <w:pPr>
              <w:spacing w:before="120" w:after="120"/>
              <w:rPr>
                <w:rFonts w:ascii="Arial" w:hAnsi="Arial" w:cs="Arial"/>
                <w:sz w:val="20"/>
                <w:szCs w:val="20"/>
              </w:rPr>
            </w:pPr>
          </w:p>
        </w:tc>
      </w:tr>
      <w:tr w:rsidR="00E651CE" w:rsidRPr="00B318FA" w14:paraId="45568689" w14:textId="77777777" w:rsidTr="002B6507">
        <w:tc>
          <w:tcPr>
            <w:tcW w:w="2907" w:type="dxa"/>
            <w:tcBorders>
              <w:top w:val="single" w:sz="4" w:space="0" w:color="000000"/>
            </w:tcBorders>
          </w:tcPr>
          <w:p w14:paraId="59A42A70" w14:textId="77777777" w:rsidR="00E651CE" w:rsidRPr="00A84C45" w:rsidRDefault="00E651CE" w:rsidP="002B6507">
            <w:pPr>
              <w:spacing w:before="120" w:after="120"/>
              <w:rPr>
                <w:rFonts w:ascii="Arial" w:hAnsi="Arial" w:cs="Arial"/>
                <w:i/>
                <w:sz w:val="20"/>
                <w:szCs w:val="20"/>
              </w:rPr>
            </w:pPr>
            <w:r w:rsidRPr="00A84C45">
              <w:rPr>
                <w:rFonts w:ascii="Arial" w:hAnsi="Arial" w:cs="Arial"/>
                <w:i/>
                <w:sz w:val="20"/>
                <w:szCs w:val="20"/>
              </w:rPr>
              <w:t>Name:</w:t>
            </w:r>
          </w:p>
        </w:tc>
        <w:tc>
          <w:tcPr>
            <w:tcW w:w="6109" w:type="dxa"/>
            <w:vMerge w:val="restart"/>
            <w:tcBorders>
              <w:top w:val="single" w:sz="4" w:space="0" w:color="000000"/>
            </w:tcBorders>
          </w:tcPr>
          <w:p w14:paraId="09FCE129" w14:textId="77777777" w:rsidR="00E651CE" w:rsidRPr="00B318FA" w:rsidRDefault="00E651CE" w:rsidP="002B6507">
            <w:pPr>
              <w:spacing w:before="120" w:after="120"/>
              <w:rPr>
                <w:rFonts w:ascii="Arial" w:hAnsi="Arial" w:cs="Arial"/>
                <w:sz w:val="20"/>
                <w:szCs w:val="20"/>
              </w:rPr>
            </w:pPr>
          </w:p>
        </w:tc>
      </w:tr>
      <w:tr w:rsidR="00E651CE" w:rsidRPr="00B318FA" w14:paraId="59D7564E" w14:textId="77777777" w:rsidTr="002B6507">
        <w:tc>
          <w:tcPr>
            <w:tcW w:w="2907" w:type="dxa"/>
          </w:tcPr>
          <w:p w14:paraId="237408CB" w14:textId="77777777" w:rsidR="00E651CE" w:rsidRPr="00A84C45" w:rsidRDefault="00E651CE" w:rsidP="002B6507">
            <w:pPr>
              <w:spacing w:before="120" w:after="120"/>
              <w:rPr>
                <w:rFonts w:ascii="Arial" w:hAnsi="Arial" w:cs="Arial"/>
                <w:i/>
                <w:sz w:val="20"/>
                <w:szCs w:val="20"/>
              </w:rPr>
            </w:pPr>
            <w:r w:rsidRPr="00A84C45">
              <w:rPr>
                <w:rFonts w:ascii="Arial" w:hAnsi="Arial" w:cs="Arial"/>
                <w:i/>
                <w:sz w:val="20"/>
                <w:szCs w:val="20"/>
              </w:rPr>
              <w:t>Position:</w:t>
            </w:r>
          </w:p>
        </w:tc>
        <w:tc>
          <w:tcPr>
            <w:tcW w:w="6109" w:type="dxa"/>
            <w:vMerge/>
          </w:tcPr>
          <w:p w14:paraId="3582111D" w14:textId="77777777" w:rsidR="00E651CE" w:rsidRPr="00B318FA" w:rsidRDefault="00E651CE" w:rsidP="002B6507">
            <w:pPr>
              <w:spacing w:before="120" w:after="120"/>
              <w:rPr>
                <w:rFonts w:ascii="Arial" w:hAnsi="Arial" w:cs="Arial"/>
                <w:sz w:val="20"/>
                <w:szCs w:val="20"/>
              </w:rPr>
            </w:pPr>
          </w:p>
        </w:tc>
      </w:tr>
      <w:tr w:rsidR="00E651CE" w:rsidRPr="00B318FA" w14:paraId="66F32FF0" w14:textId="77777777" w:rsidTr="002B6507">
        <w:tc>
          <w:tcPr>
            <w:tcW w:w="2907" w:type="dxa"/>
          </w:tcPr>
          <w:p w14:paraId="3516E732" w14:textId="77777777" w:rsidR="00E651CE" w:rsidRPr="00A84C45" w:rsidRDefault="00E651CE" w:rsidP="002B6507">
            <w:pPr>
              <w:spacing w:before="120" w:after="120"/>
              <w:rPr>
                <w:rFonts w:ascii="Arial" w:hAnsi="Arial" w:cs="Arial"/>
                <w:i/>
                <w:sz w:val="20"/>
                <w:szCs w:val="20"/>
              </w:rPr>
            </w:pPr>
            <w:r w:rsidRPr="00A84C45">
              <w:rPr>
                <w:rFonts w:ascii="Arial" w:hAnsi="Arial" w:cs="Arial"/>
                <w:i/>
                <w:sz w:val="20"/>
                <w:szCs w:val="20"/>
              </w:rPr>
              <w:t>Name:</w:t>
            </w:r>
          </w:p>
        </w:tc>
        <w:tc>
          <w:tcPr>
            <w:tcW w:w="6109" w:type="dxa"/>
            <w:vMerge w:val="restart"/>
          </w:tcPr>
          <w:p w14:paraId="4AB0427A" w14:textId="77777777" w:rsidR="00E651CE" w:rsidRPr="00B318FA" w:rsidRDefault="00E651CE" w:rsidP="002B6507">
            <w:pPr>
              <w:spacing w:before="120" w:after="120"/>
              <w:rPr>
                <w:rFonts w:ascii="Arial" w:hAnsi="Arial" w:cs="Arial"/>
                <w:sz w:val="20"/>
                <w:szCs w:val="20"/>
              </w:rPr>
            </w:pPr>
          </w:p>
        </w:tc>
      </w:tr>
      <w:tr w:rsidR="00E651CE" w:rsidRPr="00B318FA" w14:paraId="4F6A85EE" w14:textId="77777777" w:rsidTr="002B6507">
        <w:tc>
          <w:tcPr>
            <w:tcW w:w="2907" w:type="dxa"/>
          </w:tcPr>
          <w:p w14:paraId="1A83006D" w14:textId="77777777" w:rsidR="00E651CE" w:rsidRPr="00A84C45" w:rsidRDefault="00E651CE" w:rsidP="002B6507">
            <w:pPr>
              <w:spacing w:before="120" w:after="120"/>
              <w:rPr>
                <w:rFonts w:ascii="Arial" w:hAnsi="Arial" w:cs="Arial"/>
                <w:i/>
                <w:sz w:val="20"/>
                <w:szCs w:val="20"/>
              </w:rPr>
            </w:pPr>
            <w:r w:rsidRPr="00A84C45">
              <w:rPr>
                <w:rFonts w:ascii="Arial" w:hAnsi="Arial" w:cs="Arial"/>
                <w:i/>
                <w:sz w:val="20"/>
                <w:szCs w:val="20"/>
              </w:rPr>
              <w:t>Position:</w:t>
            </w:r>
          </w:p>
        </w:tc>
        <w:tc>
          <w:tcPr>
            <w:tcW w:w="6109" w:type="dxa"/>
            <w:vMerge/>
          </w:tcPr>
          <w:p w14:paraId="2EB42134" w14:textId="77777777" w:rsidR="00E651CE" w:rsidRPr="00B318FA" w:rsidRDefault="00E651CE" w:rsidP="002B6507">
            <w:pPr>
              <w:spacing w:before="120" w:after="120"/>
              <w:rPr>
                <w:rFonts w:ascii="Arial" w:hAnsi="Arial" w:cs="Arial"/>
                <w:sz w:val="20"/>
                <w:szCs w:val="20"/>
              </w:rPr>
            </w:pPr>
          </w:p>
        </w:tc>
      </w:tr>
      <w:tr w:rsidR="00E651CE" w:rsidRPr="00B318FA" w14:paraId="6B6E2242" w14:textId="77777777" w:rsidTr="002B6507">
        <w:tc>
          <w:tcPr>
            <w:tcW w:w="9016" w:type="dxa"/>
            <w:gridSpan w:val="2"/>
            <w:shd w:val="clear" w:color="auto" w:fill="0099FF"/>
          </w:tcPr>
          <w:p w14:paraId="44A0E496" w14:textId="77777777" w:rsidR="00E651CE" w:rsidRPr="00B318FA" w:rsidRDefault="00E651CE" w:rsidP="002B6507">
            <w:pPr>
              <w:tabs>
                <w:tab w:val="left" w:pos="4812"/>
              </w:tabs>
              <w:spacing w:before="120" w:after="120"/>
              <w:rPr>
                <w:rFonts w:ascii="Arial" w:hAnsi="Arial" w:cs="Arial"/>
                <w:b/>
                <w:color w:val="FFFFFF" w:themeColor="background1"/>
                <w:sz w:val="20"/>
                <w:szCs w:val="20"/>
              </w:rPr>
            </w:pPr>
            <w:r>
              <w:rPr>
                <w:rFonts w:ascii="Arial" w:hAnsi="Arial" w:cs="Arial"/>
                <w:b/>
                <w:color w:val="FFFFFF" w:themeColor="background1"/>
                <w:sz w:val="20"/>
                <w:szCs w:val="20"/>
              </w:rPr>
              <w:t>2.8 Other (300 words max)</w:t>
            </w:r>
          </w:p>
        </w:tc>
      </w:tr>
      <w:tr w:rsidR="00E651CE" w:rsidRPr="00B318FA" w14:paraId="2DC2ECC9" w14:textId="77777777" w:rsidTr="002B6507">
        <w:tc>
          <w:tcPr>
            <w:tcW w:w="9016" w:type="dxa"/>
            <w:gridSpan w:val="2"/>
          </w:tcPr>
          <w:p w14:paraId="7B254106" w14:textId="77777777" w:rsidR="00E651CE" w:rsidRDefault="00E651CE" w:rsidP="002B6507">
            <w:pPr>
              <w:spacing w:before="120" w:after="120"/>
              <w:rPr>
                <w:rFonts w:ascii="Arial" w:hAnsi="Arial" w:cs="Arial"/>
                <w:i/>
                <w:sz w:val="20"/>
                <w:szCs w:val="20"/>
              </w:rPr>
            </w:pPr>
            <w:r w:rsidRPr="00B318FA">
              <w:rPr>
                <w:rFonts w:ascii="Arial" w:hAnsi="Arial" w:cs="Arial"/>
                <w:i/>
                <w:sz w:val="20"/>
                <w:szCs w:val="20"/>
              </w:rPr>
              <w:t xml:space="preserve">Describe </w:t>
            </w:r>
            <w:r>
              <w:rPr>
                <w:rFonts w:ascii="Arial" w:hAnsi="Arial" w:cs="Arial"/>
                <w:i/>
                <w:sz w:val="20"/>
                <w:szCs w:val="20"/>
              </w:rPr>
              <w:t xml:space="preserve">any </w:t>
            </w:r>
            <w:r w:rsidRPr="00B318FA">
              <w:rPr>
                <w:rFonts w:ascii="Arial" w:hAnsi="Arial" w:cs="Arial"/>
                <w:i/>
                <w:sz w:val="20"/>
                <w:szCs w:val="20"/>
              </w:rPr>
              <w:t>other</w:t>
            </w:r>
            <w:r>
              <w:rPr>
                <w:rFonts w:ascii="Arial" w:hAnsi="Arial" w:cs="Arial"/>
                <w:i/>
                <w:sz w:val="20"/>
                <w:szCs w:val="20"/>
              </w:rPr>
              <w:t xml:space="preserve"> relevant information that is </w:t>
            </w:r>
            <w:r w:rsidRPr="00B318FA">
              <w:rPr>
                <w:rFonts w:ascii="Arial" w:hAnsi="Arial" w:cs="Arial"/>
                <w:i/>
                <w:sz w:val="20"/>
                <w:szCs w:val="20"/>
              </w:rPr>
              <w:t>applicable</w:t>
            </w:r>
            <w:r>
              <w:rPr>
                <w:rFonts w:ascii="Arial" w:hAnsi="Arial" w:cs="Arial"/>
                <w:i/>
                <w:sz w:val="20"/>
                <w:szCs w:val="20"/>
              </w:rPr>
              <w:t xml:space="preserve"> to the proposed intervention. If this Project Proposal is being submitted in response to a UNICEF-issued </w:t>
            </w:r>
            <w:proofErr w:type="spellStart"/>
            <w:r>
              <w:rPr>
                <w:rFonts w:ascii="Arial" w:hAnsi="Arial" w:cs="Arial"/>
                <w:i/>
                <w:sz w:val="20"/>
                <w:szCs w:val="20"/>
              </w:rPr>
              <w:t>CfP</w:t>
            </w:r>
            <w:proofErr w:type="spellEnd"/>
            <w:r>
              <w:rPr>
                <w:rFonts w:ascii="Arial" w:hAnsi="Arial" w:cs="Arial"/>
                <w:i/>
                <w:sz w:val="20"/>
                <w:szCs w:val="20"/>
              </w:rPr>
              <w:t xml:space="preserve">, please refer to the guidance provided in the ‘Other information’ field of the </w:t>
            </w:r>
            <w:proofErr w:type="spellStart"/>
            <w:r>
              <w:rPr>
                <w:rFonts w:ascii="Arial" w:hAnsi="Arial" w:cs="Arial"/>
                <w:i/>
                <w:sz w:val="20"/>
                <w:szCs w:val="20"/>
              </w:rPr>
              <w:t>CfP</w:t>
            </w:r>
            <w:proofErr w:type="spellEnd"/>
            <w:r>
              <w:rPr>
                <w:rFonts w:ascii="Arial" w:hAnsi="Arial" w:cs="Arial"/>
                <w:i/>
                <w:sz w:val="20"/>
                <w:szCs w:val="20"/>
              </w:rPr>
              <w:t xml:space="preserve">. </w:t>
            </w:r>
          </w:p>
          <w:p w14:paraId="5F3C778B" w14:textId="77777777" w:rsidR="00E651CE" w:rsidRPr="00B318FA" w:rsidRDefault="00E651CE" w:rsidP="002B6507">
            <w:pPr>
              <w:spacing w:before="120" w:after="120"/>
              <w:rPr>
                <w:rFonts w:ascii="Arial" w:hAnsi="Arial" w:cs="Arial"/>
                <w:i/>
                <w:sz w:val="20"/>
                <w:szCs w:val="20"/>
              </w:rPr>
            </w:pPr>
          </w:p>
        </w:tc>
      </w:tr>
    </w:tbl>
    <w:p w14:paraId="2A0293F7" w14:textId="77777777" w:rsidR="00E651CE" w:rsidRPr="00B318FA" w:rsidRDefault="00E651CE" w:rsidP="00E651CE">
      <w:pPr>
        <w:spacing w:before="120" w:after="120" w:line="240" w:lineRule="auto"/>
        <w:rPr>
          <w:rFonts w:ascii="Arial" w:hAnsi="Arial" w:cs="Arial"/>
          <w:sz w:val="20"/>
          <w:szCs w:val="20"/>
        </w:rPr>
        <w:sectPr w:rsidR="00E651CE" w:rsidRPr="00B318FA" w:rsidSect="00106AED">
          <w:headerReference w:type="default" r:id="rId14"/>
          <w:pgSz w:w="11906" w:h="16838"/>
          <w:pgMar w:top="1440" w:right="1440" w:bottom="1440" w:left="1440" w:header="720" w:footer="720" w:gutter="0"/>
          <w:cols w:space="720"/>
          <w:docGrid w:linePitch="360"/>
        </w:sectPr>
      </w:pPr>
    </w:p>
    <w:tbl>
      <w:tblPr>
        <w:tblStyle w:val="TableGrid"/>
        <w:tblW w:w="14755" w:type="dxa"/>
        <w:tblInd w:w="-545" w:type="dxa"/>
        <w:tblLook w:val="04A0" w:firstRow="1" w:lastRow="0" w:firstColumn="1" w:lastColumn="0" w:noHBand="0" w:noVBand="1"/>
      </w:tblPr>
      <w:tblGrid>
        <w:gridCol w:w="14755"/>
      </w:tblGrid>
      <w:tr w:rsidR="00E651CE" w:rsidRPr="00B318FA" w14:paraId="72DF639B" w14:textId="77777777" w:rsidTr="002B6507">
        <w:tc>
          <w:tcPr>
            <w:tcW w:w="14755" w:type="dxa"/>
            <w:shd w:val="clear" w:color="auto" w:fill="002060"/>
          </w:tcPr>
          <w:p w14:paraId="3FF3465E" w14:textId="77777777" w:rsidR="00E651CE" w:rsidRPr="00B318FA" w:rsidRDefault="00E651CE" w:rsidP="002B6507">
            <w:pPr>
              <w:spacing w:before="120" w:after="120"/>
              <w:rPr>
                <w:rFonts w:ascii="Arial" w:hAnsi="Arial" w:cs="Arial"/>
                <w:b/>
                <w:sz w:val="20"/>
                <w:szCs w:val="20"/>
              </w:rPr>
            </w:pPr>
            <w:r w:rsidRPr="00B318FA">
              <w:rPr>
                <w:rFonts w:ascii="Arial" w:hAnsi="Arial" w:cs="Arial"/>
                <w:b/>
                <w:color w:val="FFFFFF" w:themeColor="background1"/>
                <w:sz w:val="20"/>
                <w:szCs w:val="20"/>
              </w:rPr>
              <w:lastRenderedPageBreak/>
              <w:t>Section 3. Expected results, performance indicators, activities</w:t>
            </w:r>
            <w:r>
              <w:rPr>
                <w:rFonts w:ascii="Arial" w:hAnsi="Arial" w:cs="Arial"/>
                <w:b/>
                <w:color w:val="FFFFFF" w:themeColor="background1"/>
                <w:sz w:val="20"/>
                <w:szCs w:val="20"/>
              </w:rPr>
              <w:t>, implementation period</w:t>
            </w:r>
            <w:r w:rsidRPr="00B318FA">
              <w:rPr>
                <w:rFonts w:ascii="Arial" w:hAnsi="Arial" w:cs="Arial"/>
                <w:b/>
                <w:color w:val="FFFFFF" w:themeColor="background1"/>
                <w:sz w:val="20"/>
                <w:szCs w:val="20"/>
              </w:rPr>
              <w:t xml:space="preserve"> and budget</w:t>
            </w:r>
          </w:p>
        </w:tc>
      </w:tr>
      <w:tr w:rsidR="00E651CE" w:rsidRPr="00B318FA" w14:paraId="4EFD2764" w14:textId="77777777" w:rsidTr="002B6507">
        <w:tc>
          <w:tcPr>
            <w:tcW w:w="14755" w:type="dxa"/>
          </w:tcPr>
          <w:p w14:paraId="7EFD1AE1" w14:textId="77777777" w:rsidR="00E651CE" w:rsidRPr="00B318FA" w:rsidRDefault="00E651CE" w:rsidP="002B6507">
            <w:pPr>
              <w:spacing w:before="120" w:after="120"/>
              <w:rPr>
                <w:rFonts w:ascii="Arial" w:hAnsi="Arial" w:cs="Arial"/>
                <w:i/>
                <w:sz w:val="20"/>
                <w:szCs w:val="20"/>
              </w:rPr>
            </w:pPr>
            <w:r w:rsidRPr="00B318FA">
              <w:rPr>
                <w:rFonts w:ascii="Arial" w:hAnsi="Arial" w:cs="Arial"/>
                <w:i/>
                <w:sz w:val="20"/>
                <w:szCs w:val="20"/>
              </w:rPr>
              <w:t xml:space="preserve">Complete the table below to provide an indicative outline of the results framework of the proposed </w:t>
            </w:r>
            <w:r>
              <w:rPr>
                <w:rFonts w:ascii="Arial" w:hAnsi="Arial" w:cs="Arial"/>
                <w:i/>
                <w:sz w:val="20"/>
                <w:szCs w:val="20"/>
              </w:rPr>
              <w:t>project</w:t>
            </w:r>
            <w:r w:rsidRPr="00B318FA">
              <w:rPr>
                <w:rFonts w:ascii="Arial" w:hAnsi="Arial" w:cs="Arial"/>
                <w:i/>
                <w:sz w:val="20"/>
                <w:szCs w:val="20"/>
              </w:rPr>
              <w:t xml:space="preserve">, including </w:t>
            </w:r>
            <w:r>
              <w:rPr>
                <w:rFonts w:ascii="Arial" w:hAnsi="Arial" w:cs="Arial"/>
                <w:i/>
                <w:sz w:val="20"/>
                <w:szCs w:val="20"/>
              </w:rPr>
              <w:t>project outputs</w:t>
            </w:r>
            <w:r w:rsidRPr="00B318FA">
              <w:rPr>
                <w:rFonts w:ascii="Arial" w:hAnsi="Arial" w:cs="Arial"/>
                <w:i/>
                <w:sz w:val="20"/>
                <w:szCs w:val="20"/>
              </w:rPr>
              <w:t>, performance indicators, activities</w:t>
            </w:r>
            <w:r>
              <w:rPr>
                <w:rFonts w:ascii="Arial" w:hAnsi="Arial" w:cs="Arial"/>
                <w:i/>
                <w:sz w:val="20"/>
                <w:szCs w:val="20"/>
              </w:rPr>
              <w:t>, implementation period</w:t>
            </w:r>
            <w:r w:rsidRPr="00B318FA">
              <w:rPr>
                <w:rFonts w:ascii="Arial" w:hAnsi="Arial" w:cs="Arial"/>
                <w:i/>
                <w:sz w:val="20"/>
                <w:szCs w:val="20"/>
              </w:rPr>
              <w:t xml:space="preserve"> and budget. Note that </w:t>
            </w:r>
            <w:r w:rsidRPr="008F653D">
              <w:rPr>
                <w:rFonts w:ascii="Arial" w:hAnsi="Arial" w:cs="Arial"/>
                <w:b/>
                <w:i/>
                <w:sz w:val="20"/>
                <w:szCs w:val="20"/>
                <w:u w:val="single"/>
              </w:rPr>
              <w:t>each</w:t>
            </w:r>
            <w:r w:rsidRPr="00B318FA">
              <w:rPr>
                <w:rFonts w:ascii="Arial" w:hAnsi="Arial" w:cs="Arial"/>
                <w:i/>
                <w:sz w:val="20"/>
                <w:szCs w:val="20"/>
              </w:rPr>
              <w:t xml:space="preserve"> pro</w:t>
            </w:r>
            <w:r>
              <w:rPr>
                <w:rFonts w:ascii="Arial" w:hAnsi="Arial" w:cs="Arial"/>
                <w:i/>
                <w:sz w:val="20"/>
                <w:szCs w:val="20"/>
              </w:rPr>
              <w:t>ject</w:t>
            </w:r>
            <w:r w:rsidRPr="00B318FA">
              <w:rPr>
                <w:rFonts w:ascii="Arial" w:hAnsi="Arial" w:cs="Arial"/>
                <w:i/>
                <w:sz w:val="20"/>
                <w:szCs w:val="20"/>
              </w:rPr>
              <w:t xml:space="preserve"> output should refer to a service or product resulting from the </w:t>
            </w:r>
            <w:proofErr w:type="gramStart"/>
            <w:r>
              <w:rPr>
                <w:rFonts w:ascii="Arial" w:hAnsi="Arial" w:cs="Arial"/>
                <w:i/>
                <w:sz w:val="20"/>
                <w:szCs w:val="20"/>
              </w:rPr>
              <w:t>project</w:t>
            </w:r>
            <w:r w:rsidRPr="00B318FA">
              <w:rPr>
                <w:rFonts w:ascii="Arial" w:hAnsi="Arial" w:cs="Arial"/>
                <w:i/>
                <w:sz w:val="20"/>
                <w:szCs w:val="20"/>
              </w:rPr>
              <w:t>, and</w:t>
            </w:r>
            <w:proofErr w:type="gramEnd"/>
            <w:r w:rsidRPr="00B318FA">
              <w:rPr>
                <w:rFonts w:ascii="Arial" w:hAnsi="Arial" w:cs="Arial"/>
                <w:i/>
                <w:sz w:val="20"/>
                <w:szCs w:val="20"/>
              </w:rPr>
              <w:t xml:space="preserve"> should have accompanying performance indicators. Note that </w:t>
            </w:r>
            <w:r w:rsidRPr="00B318FA">
              <w:rPr>
                <w:rFonts w:ascii="Arial" w:hAnsi="Arial" w:cs="Arial"/>
                <w:b/>
                <w:i/>
                <w:sz w:val="20"/>
                <w:szCs w:val="20"/>
                <w:u w:val="single"/>
              </w:rPr>
              <w:t>e</w:t>
            </w:r>
            <w:r w:rsidRPr="008F653D">
              <w:rPr>
                <w:rFonts w:ascii="Arial" w:hAnsi="Arial" w:cs="Arial"/>
                <w:b/>
                <w:i/>
                <w:sz w:val="20"/>
                <w:szCs w:val="20"/>
                <w:u w:val="single"/>
              </w:rPr>
              <w:t>ach</w:t>
            </w:r>
            <w:r w:rsidRPr="00B318FA">
              <w:rPr>
                <w:rFonts w:ascii="Arial" w:hAnsi="Arial" w:cs="Arial"/>
                <w:i/>
                <w:sz w:val="20"/>
                <w:szCs w:val="20"/>
              </w:rPr>
              <w:t xml:space="preserve"> of the performance indicators should include a baseline, target and means of verification. </w:t>
            </w:r>
          </w:p>
        </w:tc>
      </w:tr>
    </w:tbl>
    <w:p w14:paraId="60DD18B1" w14:textId="77777777" w:rsidR="00E651CE" w:rsidRPr="00F270EF" w:rsidRDefault="00E651CE" w:rsidP="00E651CE">
      <w:pPr>
        <w:rPr>
          <w:sz w:val="20"/>
          <w:szCs w:val="20"/>
        </w:rPr>
      </w:pPr>
      <w:r>
        <w:rPr>
          <w:sz w:val="20"/>
          <w:szCs w:val="20"/>
        </w:rPr>
        <w:tab/>
      </w:r>
    </w:p>
    <w:tbl>
      <w:tblPr>
        <w:tblStyle w:val="TableGrid10"/>
        <w:tblW w:w="14760" w:type="dxa"/>
        <w:tblCellSpacing w:w="11" w:type="dxa"/>
        <w:tblInd w:w="-548" w:type="dxa"/>
        <w:tbl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insideH w:val="outset" w:sz="6" w:space="0" w:color="B8CCE4" w:themeColor="accent1" w:themeTint="66"/>
          <w:insideV w:val="outset" w:sz="6" w:space="0" w:color="B8CCE4" w:themeColor="accent1" w:themeTint="66"/>
        </w:tblBorders>
        <w:tblCellMar>
          <w:top w:w="28" w:type="dxa"/>
          <w:left w:w="28" w:type="dxa"/>
          <w:bottom w:w="28" w:type="dxa"/>
          <w:right w:w="28" w:type="dxa"/>
        </w:tblCellMar>
        <w:tblLook w:val="04A0" w:firstRow="1" w:lastRow="0" w:firstColumn="1" w:lastColumn="0" w:noHBand="0" w:noVBand="1"/>
      </w:tblPr>
      <w:tblGrid>
        <w:gridCol w:w="4556"/>
        <w:gridCol w:w="4481"/>
        <w:gridCol w:w="1584"/>
        <w:gridCol w:w="1296"/>
        <w:gridCol w:w="1098"/>
        <w:gridCol w:w="1745"/>
      </w:tblGrid>
      <w:tr w:rsidR="00E651CE" w:rsidRPr="00F270EF" w14:paraId="05AA184F" w14:textId="77777777" w:rsidTr="002B6507">
        <w:trPr>
          <w:trHeight w:val="167"/>
          <w:tblHeader/>
          <w:tblCellSpacing w:w="11" w:type="dxa"/>
        </w:trPr>
        <w:tc>
          <w:tcPr>
            <w:tcW w:w="14716" w:type="dxa"/>
            <w:gridSpan w:val="6"/>
            <w:tcBorders>
              <w:top w:val="outset" w:sz="6" w:space="0" w:color="B8CCE4" w:themeColor="accent1" w:themeTint="66"/>
              <w:left w:val="outset" w:sz="6" w:space="0" w:color="B8CCE4" w:themeColor="accent1" w:themeTint="66"/>
              <w:bottom w:val="outset" w:sz="6" w:space="0" w:color="B8CCE4" w:themeColor="accent1" w:themeTint="66"/>
            </w:tcBorders>
            <w:shd w:val="clear" w:color="auto" w:fill="17365D" w:themeFill="text2" w:themeFillShade="BF"/>
            <w:vAlign w:val="center"/>
          </w:tcPr>
          <w:p w14:paraId="1D0937B0" w14:textId="77777777" w:rsidR="00E651CE" w:rsidRPr="00F17E91" w:rsidRDefault="00E651CE" w:rsidP="002B6507">
            <w:pPr>
              <w:rPr>
                <w:b/>
                <w:bCs/>
                <w:sz w:val="20"/>
                <w:szCs w:val="20"/>
                <w:lang w:val="en-GB"/>
              </w:rPr>
            </w:pPr>
            <w:r w:rsidRPr="00F17E91">
              <w:rPr>
                <w:b/>
                <w:color w:val="FFFFFF" w:themeColor="background1"/>
                <w:sz w:val="20"/>
                <w:szCs w:val="20"/>
                <w:lang w:val="en-GB"/>
              </w:rPr>
              <w:t xml:space="preserve">Workplan Result </w:t>
            </w:r>
          </w:p>
        </w:tc>
      </w:tr>
      <w:tr w:rsidR="00E651CE" w:rsidRPr="00F270EF" w14:paraId="2E6B3BF4" w14:textId="77777777" w:rsidTr="002B6507">
        <w:trPr>
          <w:trHeight w:val="167"/>
          <w:tblHeader/>
          <w:tblCellSpacing w:w="11" w:type="dxa"/>
        </w:trPr>
        <w:tc>
          <w:tcPr>
            <w:tcW w:w="4523"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shd w:val="clear" w:color="auto" w:fill="D9D9D9" w:themeFill="background1" w:themeFillShade="D9"/>
            <w:vAlign w:val="center"/>
          </w:tcPr>
          <w:p w14:paraId="6973391B" w14:textId="77777777" w:rsidR="00E651CE" w:rsidRPr="00F270EF" w:rsidRDefault="00E651CE" w:rsidP="002B6507">
            <w:pPr>
              <w:rPr>
                <w:sz w:val="20"/>
                <w:szCs w:val="20"/>
                <w:lang w:val="en-GB"/>
              </w:rPr>
            </w:pPr>
            <w:r w:rsidRPr="00F270EF">
              <w:rPr>
                <w:sz w:val="20"/>
                <w:szCs w:val="20"/>
                <w:lang w:val="en-GB"/>
              </w:rPr>
              <w:t>Result statement</w:t>
            </w:r>
          </w:p>
        </w:tc>
        <w:tc>
          <w:tcPr>
            <w:tcW w:w="4459"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shd w:val="clear" w:color="auto" w:fill="D9D9D9" w:themeFill="background1" w:themeFillShade="D9"/>
            <w:vAlign w:val="center"/>
          </w:tcPr>
          <w:p w14:paraId="0462B9AC" w14:textId="77777777" w:rsidR="00E651CE" w:rsidRPr="009A12B8" w:rsidRDefault="00E651CE" w:rsidP="002B6507">
            <w:pPr>
              <w:rPr>
                <w:sz w:val="20"/>
                <w:szCs w:val="20"/>
                <w:lang w:val="en-GB"/>
              </w:rPr>
            </w:pPr>
            <w:r w:rsidRPr="00F270EF">
              <w:rPr>
                <w:sz w:val="20"/>
                <w:szCs w:val="20"/>
                <w:lang w:val="en-GB"/>
              </w:rPr>
              <w:t>Performance indicator/s</w:t>
            </w:r>
          </w:p>
        </w:tc>
        <w:tc>
          <w:tcPr>
            <w:tcW w:w="1562"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shd w:val="clear" w:color="auto" w:fill="D9D9D9" w:themeFill="background1" w:themeFillShade="D9"/>
            <w:vAlign w:val="center"/>
          </w:tcPr>
          <w:p w14:paraId="5A79AE6F" w14:textId="77777777" w:rsidR="00E651CE" w:rsidRPr="00F270EF" w:rsidRDefault="00E651CE" w:rsidP="002B6507">
            <w:pPr>
              <w:rPr>
                <w:sz w:val="20"/>
                <w:szCs w:val="20"/>
                <w:lang w:val="en-GB"/>
              </w:rPr>
            </w:pPr>
            <w:r w:rsidRPr="00F270EF">
              <w:rPr>
                <w:sz w:val="20"/>
                <w:szCs w:val="20"/>
                <w:lang w:val="en-GB"/>
              </w:rPr>
              <w:t>Location</w:t>
            </w:r>
          </w:p>
        </w:tc>
        <w:tc>
          <w:tcPr>
            <w:tcW w:w="1274"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shd w:val="clear" w:color="auto" w:fill="D9D9D9" w:themeFill="background1" w:themeFillShade="D9"/>
            <w:vAlign w:val="center"/>
          </w:tcPr>
          <w:p w14:paraId="0925C5F3" w14:textId="77777777" w:rsidR="00E651CE" w:rsidRPr="00F270EF" w:rsidRDefault="00E651CE" w:rsidP="002B6507">
            <w:pPr>
              <w:rPr>
                <w:sz w:val="20"/>
                <w:szCs w:val="20"/>
                <w:lang w:val="en-GB"/>
              </w:rPr>
            </w:pPr>
            <w:r w:rsidRPr="00F270EF">
              <w:rPr>
                <w:sz w:val="20"/>
                <w:szCs w:val="20"/>
                <w:lang w:val="en-GB"/>
              </w:rPr>
              <w:t>Baseline</w:t>
            </w:r>
          </w:p>
        </w:tc>
        <w:tc>
          <w:tcPr>
            <w:tcW w:w="1076"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shd w:val="clear" w:color="auto" w:fill="D9D9D9" w:themeFill="background1" w:themeFillShade="D9"/>
            <w:vAlign w:val="center"/>
          </w:tcPr>
          <w:p w14:paraId="0927A4CB" w14:textId="77777777" w:rsidR="00E651CE" w:rsidRPr="00F270EF" w:rsidRDefault="00E651CE" w:rsidP="002B6507">
            <w:pPr>
              <w:rPr>
                <w:sz w:val="20"/>
                <w:szCs w:val="20"/>
                <w:lang w:val="en-GB"/>
              </w:rPr>
            </w:pPr>
            <w:r w:rsidRPr="00F270EF">
              <w:rPr>
                <w:sz w:val="20"/>
                <w:szCs w:val="20"/>
                <w:lang w:val="en-GB"/>
              </w:rPr>
              <w:t>Target</w:t>
            </w:r>
          </w:p>
        </w:tc>
        <w:tc>
          <w:tcPr>
            <w:tcW w:w="1712" w:type="dxa"/>
            <w:tcBorders>
              <w:top w:val="outset" w:sz="6" w:space="0" w:color="B8CCE4" w:themeColor="accent1" w:themeTint="66"/>
              <w:left w:val="outset" w:sz="6" w:space="0" w:color="B8CCE4" w:themeColor="accent1" w:themeTint="66"/>
              <w:bottom w:val="outset" w:sz="6" w:space="0" w:color="B8CCE4" w:themeColor="accent1" w:themeTint="66"/>
            </w:tcBorders>
            <w:shd w:val="clear" w:color="auto" w:fill="D9D9D9" w:themeFill="background1" w:themeFillShade="D9"/>
            <w:vAlign w:val="center"/>
          </w:tcPr>
          <w:p w14:paraId="50E9A4FC" w14:textId="77777777" w:rsidR="00E651CE" w:rsidRPr="00F270EF" w:rsidRDefault="00E651CE" w:rsidP="002B6507">
            <w:pPr>
              <w:rPr>
                <w:sz w:val="20"/>
                <w:szCs w:val="20"/>
                <w:lang w:val="en-GB"/>
              </w:rPr>
            </w:pPr>
            <w:r w:rsidRPr="00F270EF">
              <w:rPr>
                <w:sz w:val="20"/>
                <w:szCs w:val="20"/>
                <w:lang w:val="en-GB"/>
              </w:rPr>
              <w:t>Means of Verificatio</w:t>
            </w:r>
            <w:r>
              <w:rPr>
                <w:sz w:val="20"/>
                <w:szCs w:val="20"/>
                <w:lang w:val="en-GB"/>
              </w:rPr>
              <w:t>n</w:t>
            </w:r>
          </w:p>
        </w:tc>
      </w:tr>
      <w:tr w:rsidR="00E651CE" w:rsidRPr="00F270EF" w14:paraId="246755E4" w14:textId="77777777" w:rsidTr="002B6507">
        <w:trPr>
          <w:trHeight w:val="106"/>
          <w:tblCellSpacing w:w="11" w:type="dxa"/>
        </w:trPr>
        <w:tc>
          <w:tcPr>
            <w:tcW w:w="4523"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shd w:val="clear" w:color="auto" w:fill="FFFFFF" w:themeFill="background1"/>
          </w:tcPr>
          <w:p w14:paraId="62E7C266" w14:textId="77777777" w:rsidR="00E651CE" w:rsidRPr="00F270EF" w:rsidRDefault="00E651CE" w:rsidP="002B6507">
            <w:pPr>
              <w:rPr>
                <w:sz w:val="20"/>
                <w:szCs w:val="20"/>
                <w:lang w:val="en-GB"/>
              </w:rPr>
            </w:pPr>
          </w:p>
        </w:tc>
        <w:tc>
          <w:tcPr>
            <w:tcW w:w="4459"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shd w:val="clear" w:color="auto" w:fill="FFFFFF" w:themeFill="background1"/>
          </w:tcPr>
          <w:p w14:paraId="7019BD2F" w14:textId="77777777" w:rsidR="00E651CE" w:rsidRPr="00F270EF" w:rsidRDefault="00E651CE" w:rsidP="002B6507">
            <w:pPr>
              <w:rPr>
                <w:sz w:val="20"/>
                <w:szCs w:val="20"/>
                <w:lang w:val="en-GB"/>
              </w:rPr>
            </w:pPr>
          </w:p>
        </w:tc>
        <w:tc>
          <w:tcPr>
            <w:tcW w:w="1562"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shd w:val="clear" w:color="auto" w:fill="FFFFFF" w:themeFill="background1"/>
          </w:tcPr>
          <w:p w14:paraId="267BB720" w14:textId="77777777" w:rsidR="00E651CE" w:rsidRPr="00F270EF" w:rsidRDefault="00E651CE" w:rsidP="002B6507">
            <w:pPr>
              <w:rPr>
                <w:sz w:val="20"/>
                <w:szCs w:val="20"/>
                <w:lang w:val="en-GB"/>
              </w:rPr>
            </w:pPr>
          </w:p>
        </w:tc>
        <w:tc>
          <w:tcPr>
            <w:tcW w:w="1274"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shd w:val="clear" w:color="auto" w:fill="FFFFFF" w:themeFill="background1"/>
          </w:tcPr>
          <w:p w14:paraId="732D149F" w14:textId="77777777" w:rsidR="00E651CE" w:rsidRPr="00F270EF" w:rsidRDefault="00E651CE" w:rsidP="002B6507">
            <w:pPr>
              <w:rPr>
                <w:sz w:val="20"/>
                <w:szCs w:val="20"/>
                <w:lang w:val="en-GB"/>
              </w:rPr>
            </w:pPr>
          </w:p>
        </w:tc>
        <w:tc>
          <w:tcPr>
            <w:tcW w:w="1076"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shd w:val="clear" w:color="auto" w:fill="FFFFFF" w:themeFill="background1"/>
          </w:tcPr>
          <w:p w14:paraId="237D1B56" w14:textId="77777777" w:rsidR="00E651CE" w:rsidRPr="00F270EF" w:rsidRDefault="00E651CE" w:rsidP="002B6507">
            <w:pPr>
              <w:rPr>
                <w:sz w:val="20"/>
                <w:szCs w:val="20"/>
                <w:lang w:val="en-GB"/>
              </w:rPr>
            </w:pPr>
          </w:p>
        </w:tc>
        <w:tc>
          <w:tcPr>
            <w:tcW w:w="1712" w:type="dxa"/>
            <w:tcBorders>
              <w:top w:val="outset" w:sz="6" w:space="0" w:color="B8CCE4" w:themeColor="accent1" w:themeTint="66"/>
              <w:left w:val="outset" w:sz="6" w:space="0" w:color="B8CCE4" w:themeColor="accent1" w:themeTint="66"/>
              <w:bottom w:val="outset" w:sz="6" w:space="0" w:color="B8CCE4" w:themeColor="accent1" w:themeTint="66"/>
            </w:tcBorders>
            <w:shd w:val="clear" w:color="auto" w:fill="FFFFFF" w:themeFill="background1"/>
          </w:tcPr>
          <w:p w14:paraId="118E8A96" w14:textId="77777777" w:rsidR="00E651CE" w:rsidRPr="00F270EF" w:rsidRDefault="00E651CE" w:rsidP="002B6507">
            <w:pPr>
              <w:rPr>
                <w:sz w:val="20"/>
                <w:szCs w:val="20"/>
                <w:lang w:val="en-GB"/>
              </w:rPr>
            </w:pPr>
          </w:p>
        </w:tc>
      </w:tr>
      <w:tr w:rsidR="00E651CE" w:rsidRPr="00F270EF" w14:paraId="15EDA1AD" w14:textId="77777777" w:rsidTr="002B6507">
        <w:trPr>
          <w:trHeight w:val="208"/>
          <w:tblCellSpacing w:w="11" w:type="dxa"/>
        </w:trPr>
        <w:tc>
          <w:tcPr>
            <w:tcW w:w="4523" w:type="dxa"/>
            <w:vMerge w:val="restart"/>
            <w:tcBorders>
              <w:top w:val="outset" w:sz="6" w:space="0" w:color="B8CCE4" w:themeColor="accent1" w:themeTint="66"/>
              <w:left w:val="outset" w:sz="6" w:space="0" w:color="B8CCE4" w:themeColor="accent1" w:themeTint="66"/>
              <w:right w:val="outset" w:sz="6" w:space="0" w:color="B8CCE4" w:themeColor="accent1" w:themeTint="66"/>
            </w:tcBorders>
            <w:shd w:val="clear" w:color="auto" w:fill="auto"/>
          </w:tcPr>
          <w:p w14:paraId="2B56C48D" w14:textId="77777777" w:rsidR="00E651CE" w:rsidRPr="00F270EF" w:rsidRDefault="00E651CE" w:rsidP="002B6507">
            <w:pPr>
              <w:rPr>
                <w:sz w:val="20"/>
                <w:szCs w:val="20"/>
                <w:lang w:val="en-GB"/>
              </w:rPr>
            </w:pPr>
          </w:p>
        </w:tc>
        <w:tc>
          <w:tcPr>
            <w:tcW w:w="4459"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tcPr>
          <w:p w14:paraId="3ABF1BF5" w14:textId="77777777" w:rsidR="00E651CE" w:rsidRPr="00E0146D" w:rsidRDefault="00E651CE" w:rsidP="002B6507">
            <w:pPr>
              <w:rPr>
                <w:i/>
                <w:iCs/>
                <w:sz w:val="16"/>
                <w:szCs w:val="16"/>
                <w:lang w:val="en-GB"/>
              </w:rPr>
            </w:pPr>
          </w:p>
        </w:tc>
        <w:tc>
          <w:tcPr>
            <w:tcW w:w="1562"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tcPr>
          <w:p w14:paraId="50A04B76" w14:textId="77777777" w:rsidR="00E651CE" w:rsidRPr="00F270EF" w:rsidRDefault="00E651CE" w:rsidP="002B6507">
            <w:pPr>
              <w:rPr>
                <w:sz w:val="20"/>
                <w:szCs w:val="20"/>
                <w:lang w:val="en-GB"/>
              </w:rPr>
            </w:pPr>
          </w:p>
        </w:tc>
        <w:tc>
          <w:tcPr>
            <w:tcW w:w="1274"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tcPr>
          <w:p w14:paraId="307BD652" w14:textId="77777777" w:rsidR="00E651CE" w:rsidRPr="00F270EF" w:rsidRDefault="00E651CE" w:rsidP="002B6507">
            <w:pPr>
              <w:rPr>
                <w:sz w:val="20"/>
                <w:szCs w:val="20"/>
                <w:lang w:val="en-GB"/>
              </w:rPr>
            </w:pPr>
          </w:p>
        </w:tc>
        <w:tc>
          <w:tcPr>
            <w:tcW w:w="1076"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tcPr>
          <w:p w14:paraId="19D9C336" w14:textId="77777777" w:rsidR="00E651CE" w:rsidRPr="00F270EF" w:rsidRDefault="00E651CE" w:rsidP="002B6507">
            <w:pPr>
              <w:rPr>
                <w:sz w:val="20"/>
                <w:szCs w:val="20"/>
                <w:lang w:val="en-GB"/>
              </w:rPr>
            </w:pPr>
          </w:p>
        </w:tc>
        <w:tc>
          <w:tcPr>
            <w:tcW w:w="1712" w:type="dxa"/>
            <w:tcBorders>
              <w:top w:val="outset" w:sz="6" w:space="0" w:color="B8CCE4" w:themeColor="accent1" w:themeTint="66"/>
              <w:left w:val="outset" w:sz="6" w:space="0" w:color="B8CCE4" w:themeColor="accent1" w:themeTint="66"/>
            </w:tcBorders>
          </w:tcPr>
          <w:p w14:paraId="5222A3AA" w14:textId="77777777" w:rsidR="00E651CE" w:rsidRPr="00F270EF" w:rsidRDefault="00E651CE" w:rsidP="002B6507">
            <w:pPr>
              <w:rPr>
                <w:sz w:val="20"/>
                <w:szCs w:val="20"/>
                <w:lang w:val="en-GB"/>
              </w:rPr>
            </w:pPr>
          </w:p>
        </w:tc>
      </w:tr>
      <w:tr w:rsidR="00E651CE" w:rsidRPr="00F270EF" w14:paraId="108DCF47" w14:textId="77777777" w:rsidTr="002B6507">
        <w:trPr>
          <w:trHeight w:val="206"/>
          <w:tblCellSpacing w:w="11" w:type="dxa"/>
        </w:trPr>
        <w:tc>
          <w:tcPr>
            <w:tcW w:w="4523" w:type="dxa"/>
            <w:vMerge/>
            <w:tcBorders>
              <w:left w:val="outset" w:sz="6" w:space="0" w:color="B8CCE4" w:themeColor="accent1" w:themeTint="66"/>
              <w:bottom w:val="outset" w:sz="6" w:space="0" w:color="B8CCE4" w:themeColor="accent1" w:themeTint="66"/>
              <w:right w:val="outset" w:sz="6" w:space="0" w:color="B8CCE4" w:themeColor="accent1" w:themeTint="66"/>
            </w:tcBorders>
            <w:shd w:val="clear" w:color="auto" w:fill="auto"/>
          </w:tcPr>
          <w:p w14:paraId="5860396C" w14:textId="77777777" w:rsidR="00E651CE" w:rsidRPr="00F270EF" w:rsidRDefault="00E651CE" w:rsidP="002B6507">
            <w:pPr>
              <w:rPr>
                <w:sz w:val="20"/>
                <w:szCs w:val="20"/>
                <w:lang w:val="en-GB"/>
              </w:rPr>
            </w:pPr>
          </w:p>
        </w:tc>
        <w:tc>
          <w:tcPr>
            <w:tcW w:w="4459"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tcPr>
          <w:p w14:paraId="7E87BA53" w14:textId="77777777" w:rsidR="00E651CE" w:rsidRPr="00F270EF" w:rsidRDefault="00E651CE" w:rsidP="002B6507">
            <w:pPr>
              <w:rPr>
                <w:sz w:val="20"/>
                <w:szCs w:val="20"/>
                <w:lang w:val="en-GB"/>
              </w:rPr>
            </w:pPr>
          </w:p>
        </w:tc>
        <w:tc>
          <w:tcPr>
            <w:tcW w:w="1562"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tcPr>
          <w:p w14:paraId="3803F70B" w14:textId="77777777" w:rsidR="00E651CE" w:rsidRPr="00F270EF" w:rsidRDefault="00E651CE" w:rsidP="002B6507">
            <w:pPr>
              <w:rPr>
                <w:sz w:val="20"/>
                <w:szCs w:val="20"/>
                <w:lang w:val="en-GB"/>
              </w:rPr>
            </w:pPr>
          </w:p>
        </w:tc>
        <w:tc>
          <w:tcPr>
            <w:tcW w:w="1274"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tcPr>
          <w:p w14:paraId="0B292243" w14:textId="77777777" w:rsidR="00E651CE" w:rsidRPr="00F270EF" w:rsidRDefault="00E651CE" w:rsidP="002B6507">
            <w:pPr>
              <w:rPr>
                <w:sz w:val="20"/>
                <w:szCs w:val="20"/>
                <w:lang w:val="en-GB"/>
              </w:rPr>
            </w:pPr>
          </w:p>
        </w:tc>
        <w:tc>
          <w:tcPr>
            <w:tcW w:w="1076"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tcPr>
          <w:p w14:paraId="44141FD5" w14:textId="77777777" w:rsidR="00E651CE" w:rsidRPr="00F270EF" w:rsidRDefault="00E651CE" w:rsidP="002B6507">
            <w:pPr>
              <w:rPr>
                <w:sz w:val="20"/>
                <w:szCs w:val="20"/>
                <w:lang w:val="en-GB"/>
              </w:rPr>
            </w:pPr>
          </w:p>
        </w:tc>
        <w:tc>
          <w:tcPr>
            <w:tcW w:w="1712" w:type="dxa"/>
            <w:tcBorders>
              <w:left w:val="outset" w:sz="6" w:space="0" w:color="B8CCE4" w:themeColor="accent1" w:themeTint="66"/>
            </w:tcBorders>
          </w:tcPr>
          <w:p w14:paraId="531610C2" w14:textId="77777777" w:rsidR="00E651CE" w:rsidRPr="00F270EF" w:rsidRDefault="00E651CE" w:rsidP="002B6507">
            <w:pPr>
              <w:rPr>
                <w:sz w:val="20"/>
                <w:szCs w:val="20"/>
                <w:lang w:val="en-GB"/>
              </w:rPr>
            </w:pPr>
          </w:p>
        </w:tc>
      </w:tr>
      <w:tr w:rsidR="00E651CE" w:rsidRPr="00F270EF" w14:paraId="42AB9B99" w14:textId="77777777" w:rsidTr="002B6507">
        <w:trPr>
          <w:trHeight w:val="106"/>
          <w:tblCellSpacing w:w="11" w:type="dxa"/>
        </w:trPr>
        <w:tc>
          <w:tcPr>
            <w:tcW w:w="4523" w:type="dxa"/>
            <w:vMerge w:val="restart"/>
            <w:tcBorders>
              <w:top w:val="outset" w:sz="6" w:space="0" w:color="B8CCE4" w:themeColor="accent1" w:themeTint="66"/>
              <w:left w:val="outset" w:sz="6" w:space="0" w:color="B8CCE4" w:themeColor="accent1" w:themeTint="66"/>
              <w:right w:val="outset" w:sz="6" w:space="0" w:color="B8CCE4" w:themeColor="accent1" w:themeTint="66"/>
            </w:tcBorders>
            <w:shd w:val="clear" w:color="auto" w:fill="auto"/>
          </w:tcPr>
          <w:p w14:paraId="2B558061" w14:textId="77777777" w:rsidR="00E651CE" w:rsidRPr="00F270EF" w:rsidRDefault="00E651CE" w:rsidP="002B6507">
            <w:pPr>
              <w:rPr>
                <w:sz w:val="20"/>
                <w:szCs w:val="20"/>
                <w:lang w:val="en-GB"/>
              </w:rPr>
            </w:pPr>
          </w:p>
        </w:tc>
        <w:tc>
          <w:tcPr>
            <w:tcW w:w="4459"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tcPr>
          <w:p w14:paraId="0A2ADBD0" w14:textId="77777777" w:rsidR="00E651CE" w:rsidRPr="00F270EF" w:rsidRDefault="00E651CE" w:rsidP="002B6507">
            <w:pPr>
              <w:rPr>
                <w:sz w:val="20"/>
                <w:szCs w:val="20"/>
                <w:lang w:val="en-GB"/>
              </w:rPr>
            </w:pPr>
          </w:p>
        </w:tc>
        <w:tc>
          <w:tcPr>
            <w:tcW w:w="1562"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tcPr>
          <w:p w14:paraId="293F747C" w14:textId="77777777" w:rsidR="00E651CE" w:rsidRPr="00F270EF" w:rsidRDefault="00E651CE" w:rsidP="002B6507">
            <w:pPr>
              <w:rPr>
                <w:sz w:val="20"/>
                <w:szCs w:val="20"/>
                <w:lang w:val="en-GB"/>
              </w:rPr>
            </w:pPr>
          </w:p>
        </w:tc>
        <w:tc>
          <w:tcPr>
            <w:tcW w:w="1274"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tcPr>
          <w:p w14:paraId="02647C30" w14:textId="77777777" w:rsidR="00E651CE" w:rsidRPr="00F270EF" w:rsidRDefault="00E651CE" w:rsidP="002B6507">
            <w:pPr>
              <w:rPr>
                <w:sz w:val="20"/>
                <w:szCs w:val="20"/>
                <w:lang w:val="en-GB"/>
              </w:rPr>
            </w:pPr>
          </w:p>
        </w:tc>
        <w:tc>
          <w:tcPr>
            <w:tcW w:w="1076"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tcPr>
          <w:p w14:paraId="63FCE752" w14:textId="77777777" w:rsidR="00E651CE" w:rsidRPr="00F270EF" w:rsidRDefault="00E651CE" w:rsidP="002B6507">
            <w:pPr>
              <w:rPr>
                <w:sz w:val="20"/>
                <w:szCs w:val="20"/>
                <w:lang w:val="en-GB"/>
              </w:rPr>
            </w:pPr>
          </w:p>
        </w:tc>
        <w:tc>
          <w:tcPr>
            <w:tcW w:w="1712" w:type="dxa"/>
            <w:tcBorders>
              <w:left w:val="outset" w:sz="6" w:space="0" w:color="B8CCE4" w:themeColor="accent1" w:themeTint="66"/>
            </w:tcBorders>
          </w:tcPr>
          <w:p w14:paraId="7843233C" w14:textId="77777777" w:rsidR="00E651CE" w:rsidRPr="00F270EF" w:rsidRDefault="00E651CE" w:rsidP="002B6507">
            <w:pPr>
              <w:rPr>
                <w:sz w:val="20"/>
                <w:szCs w:val="20"/>
                <w:lang w:val="en-GB"/>
              </w:rPr>
            </w:pPr>
          </w:p>
        </w:tc>
      </w:tr>
      <w:tr w:rsidR="00E651CE" w:rsidRPr="00F270EF" w14:paraId="6C6B59AD" w14:textId="77777777" w:rsidTr="002B6507">
        <w:trPr>
          <w:trHeight w:val="106"/>
          <w:tblCellSpacing w:w="11" w:type="dxa"/>
        </w:trPr>
        <w:tc>
          <w:tcPr>
            <w:tcW w:w="4523" w:type="dxa"/>
            <w:vMerge/>
            <w:tcBorders>
              <w:left w:val="outset" w:sz="6" w:space="0" w:color="B8CCE4" w:themeColor="accent1" w:themeTint="66"/>
              <w:bottom w:val="outset" w:sz="6" w:space="0" w:color="B8CCE4" w:themeColor="accent1" w:themeTint="66"/>
              <w:right w:val="outset" w:sz="6" w:space="0" w:color="B8CCE4" w:themeColor="accent1" w:themeTint="66"/>
            </w:tcBorders>
            <w:shd w:val="clear" w:color="auto" w:fill="auto"/>
          </w:tcPr>
          <w:p w14:paraId="4C7D1E83" w14:textId="77777777" w:rsidR="00E651CE" w:rsidRPr="00F270EF" w:rsidRDefault="00E651CE" w:rsidP="002B6507">
            <w:pPr>
              <w:rPr>
                <w:sz w:val="20"/>
                <w:szCs w:val="20"/>
                <w:lang w:val="en-GB"/>
              </w:rPr>
            </w:pPr>
          </w:p>
        </w:tc>
        <w:tc>
          <w:tcPr>
            <w:tcW w:w="4459"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tcPr>
          <w:p w14:paraId="770870F0" w14:textId="77777777" w:rsidR="00E651CE" w:rsidRPr="00F270EF" w:rsidRDefault="00E651CE" w:rsidP="002B6507">
            <w:pPr>
              <w:rPr>
                <w:sz w:val="20"/>
                <w:szCs w:val="20"/>
                <w:lang w:val="en-GB"/>
              </w:rPr>
            </w:pPr>
          </w:p>
        </w:tc>
        <w:tc>
          <w:tcPr>
            <w:tcW w:w="1562"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tcPr>
          <w:p w14:paraId="19E18FDD" w14:textId="77777777" w:rsidR="00E651CE" w:rsidRPr="00F270EF" w:rsidRDefault="00E651CE" w:rsidP="002B6507">
            <w:pPr>
              <w:rPr>
                <w:sz w:val="20"/>
                <w:szCs w:val="20"/>
                <w:lang w:val="en-GB"/>
              </w:rPr>
            </w:pPr>
          </w:p>
        </w:tc>
        <w:tc>
          <w:tcPr>
            <w:tcW w:w="1274"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tcPr>
          <w:p w14:paraId="7D58E1AE" w14:textId="77777777" w:rsidR="00E651CE" w:rsidRPr="00F270EF" w:rsidRDefault="00E651CE" w:rsidP="002B6507">
            <w:pPr>
              <w:rPr>
                <w:sz w:val="20"/>
                <w:szCs w:val="20"/>
                <w:lang w:val="en-GB"/>
              </w:rPr>
            </w:pPr>
          </w:p>
        </w:tc>
        <w:tc>
          <w:tcPr>
            <w:tcW w:w="1076"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tcPr>
          <w:p w14:paraId="55D6CC97" w14:textId="77777777" w:rsidR="00E651CE" w:rsidRPr="00F270EF" w:rsidRDefault="00E651CE" w:rsidP="002B6507">
            <w:pPr>
              <w:rPr>
                <w:sz w:val="20"/>
                <w:szCs w:val="20"/>
                <w:lang w:val="en-GB"/>
              </w:rPr>
            </w:pPr>
          </w:p>
        </w:tc>
        <w:tc>
          <w:tcPr>
            <w:tcW w:w="1712" w:type="dxa"/>
            <w:tcBorders>
              <w:left w:val="outset" w:sz="6" w:space="0" w:color="B8CCE4" w:themeColor="accent1" w:themeTint="66"/>
            </w:tcBorders>
          </w:tcPr>
          <w:p w14:paraId="2C73AAC7" w14:textId="77777777" w:rsidR="00E651CE" w:rsidRPr="00F270EF" w:rsidRDefault="00E651CE" w:rsidP="002B6507">
            <w:pPr>
              <w:rPr>
                <w:sz w:val="20"/>
                <w:szCs w:val="20"/>
                <w:lang w:val="en-GB"/>
              </w:rPr>
            </w:pPr>
          </w:p>
        </w:tc>
      </w:tr>
    </w:tbl>
    <w:p w14:paraId="6D5C2354" w14:textId="77777777" w:rsidR="00E651CE" w:rsidRPr="00F270EF" w:rsidRDefault="00E651CE" w:rsidP="00E651CE">
      <w:pPr>
        <w:rPr>
          <w:sz w:val="20"/>
          <w:szCs w:val="20"/>
        </w:rPr>
      </w:pPr>
    </w:p>
    <w:tbl>
      <w:tblPr>
        <w:tblStyle w:val="TableGrid10"/>
        <w:tblW w:w="14760" w:type="dxa"/>
        <w:tblCellSpacing w:w="11" w:type="dxa"/>
        <w:tblInd w:w="-548" w:type="dxa"/>
        <w:tbl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insideH w:val="outset" w:sz="6" w:space="0" w:color="B8CCE4" w:themeColor="accent1" w:themeTint="66"/>
          <w:insideV w:val="outset" w:sz="6" w:space="0" w:color="B8CCE4" w:themeColor="accent1" w:themeTint="66"/>
        </w:tblBorders>
        <w:tblLayout w:type="fixed"/>
        <w:tblCellMar>
          <w:top w:w="28" w:type="dxa"/>
          <w:left w:w="28" w:type="dxa"/>
          <w:bottom w:w="28" w:type="dxa"/>
          <w:right w:w="28" w:type="dxa"/>
        </w:tblCellMar>
        <w:tblLook w:val="0480" w:firstRow="0" w:lastRow="0" w:firstColumn="1" w:lastColumn="0" w:noHBand="0" w:noVBand="1"/>
      </w:tblPr>
      <w:tblGrid>
        <w:gridCol w:w="1673"/>
        <w:gridCol w:w="5972"/>
        <w:gridCol w:w="3061"/>
        <w:gridCol w:w="4054"/>
      </w:tblGrid>
      <w:tr w:rsidR="00E651CE" w14:paraId="27B51F45" w14:textId="77777777" w:rsidTr="002B6507">
        <w:trPr>
          <w:tblHeader/>
          <w:tblCellSpacing w:w="11" w:type="dxa"/>
        </w:trPr>
        <w:tc>
          <w:tcPr>
            <w:tcW w:w="1640"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shd w:val="clear" w:color="auto" w:fill="17365D" w:themeFill="text2" w:themeFillShade="BF"/>
            <w:vAlign w:val="center"/>
            <w:hideMark/>
          </w:tcPr>
          <w:p w14:paraId="02C4337F" w14:textId="77777777" w:rsidR="00E651CE" w:rsidRPr="005016C5" w:rsidRDefault="00E651CE" w:rsidP="002B6507">
            <w:pPr>
              <w:rPr>
                <w:b/>
                <w:bCs/>
                <w:sz w:val="20"/>
                <w:szCs w:val="20"/>
                <w:lang w:val="en-GB"/>
              </w:rPr>
            </w:pPr>
            <w:r w:rsidRPr="005016C5">
              <w:rPr>
                <w:b/>
                <w:bCs/>
                <w:sz w:val="20"/>
                <w:szCs w:val="20"/>
              </w:rPr>
              <w:t>Result Level</w:t>
            </w:r>
          </w:p>
        </w:tc>
        <w:tc>
          <w:tcPr>
            <w:tcW w:w="5950"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shd w:val="clear" w:color="auto" w:fill="17365D" w:themeFill="text2" w:themeFillShade="BF"/>
            <w:vAlign w:val="center"/>
            <w:hideMark/>
          </w:tcPr>
          <w:p w14:paraId="3BF84ADB" w14:textId="77777777" w:rsidR="00E651CE" w:rsidRPr="005016C5" w:rsidRDefault="00E651CE" w:rsidP="002B6507">
            <w:pPr>
              <w:rPr>
                <w:b/>
                <w:bCs/>
                <w:i/>
                <w:iCs/>
                <w:sz w:val="20"/>
                <w:szCs w:val="20"/>
                <w:lang w:val="en-GB"/>
              </w:rPr>
            </w:pPr>
            <w:r w:rsidRPr="005016C5">
              <w:rPr>
                <w:b/>
                <w:bCs/>
                <w:sz w:val="20"/>
                <w:szCs w:val="20"/>
              </w:rPr>
              <w:t>Result/activity</w:t>
            </w:r>
          </w:p>
        </w:tc>
        <w:tc>
          <w:tcPr>
            <w:tcW w:w="3039"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shd w:val="clear" w:color="auto" w:fill="17365D" w:themeFill="text2" w:themeFillShade="BF"/>
            <w:vAlign w:val="center"/>
            <w:hideMark/>
          </w:tcPr>
          <w:p w14:paraId="3F5C847C" w14:textId="77777777" w:rsidR="00E651CE" w:rsidRPr="005016C5" w:rsidRDefault="00E651CE" w:rsidP="002B6507">
            <w:pPr>
              <w:jc w:val="center"/>
              <w:rPr>
                <w:b/>
                <w:bCs/>
                <w:sz w:val="20"/>
                <w:szCs w:val="20"/>
                <w:lang w:val="en-GB"/>
              </w:rPr>
            </w:pPr>
            <w:r>
              <w:rPr>
                <w:b/>
                <w:bCs/>
                <w:sz w:val="20"/>
                <w:szCs w:val="20"/>
                <w:lang w:val="en-GB"/>
              </w:rPr>
              <w:t>Implementation period</w:t>
            </w:r>
          </w:p>
        </w:tc>
        <w:tc>
          <w:tcPr>
            <w:tcW w:w="4021"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shd w:val="clear" w:color="auto" w:fill="17365D" w:themeFill="text2" w:themeFillShade="BF"/>
            <w:vAlign w:val="center"/>
            <w:hideMark/>
          </w:tcPr>
          <w:p w14:paraId="5B535A1E" w14:textId="77777777" w:rsidR="00E651CE" w:rsidRPr="005016C5" w:rsidRDefault="00E651CE" w:rsidP="002B6507">
            <w:pPr>
              <w:rPr>
                <w:b/>
                <w:bCs/>
                <w:i/>
                <w:iCs/>
                <w:sz w:val="20"/>
                <w:szCs w:val="20"/>
                <w:lang w:val="en-GB"/>
              </w:rPr>
            </w:pPr>
            <w:r w:rsidRPr="005016C5">
              <w:rPr>
                <w:b/>
                <w:bCs/>
                <w:sz w:val="20"/>
                <w:szCs w:val="20"/>
              </w:rPr>
              <w:t>UNICEF Contribution</w:t>
            </w:r>
          </w:p>
        </w:tc>
      </w:tr>
      <w:tr w:rsidR="00E651CE" w14:paraId="68BAA11A" w14:textId="77777777" w:rsidTr="002B6507">
        <w:trPr>
          <w:tblCellSpacing w:w="11" w:type="dxa"/>
        </w:trPr>
        <w:tc>
          <w:tcPr>
            <w:tcW w:w="1640"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shd w:val="clear" w:color="auto" w:fill="C6D9F1" w:themeFill="text2" w:themeFillTint="33"/>
            <w:hideMark/>
          </w:tcPr>
          <w:p w14:paraId="6A7D62E5" w14:textId="77777777" w:rsidR="00E651CE" w:rsidRDefault="00E651CE" w:rsidP="002B6507">
            <w:pPr>
              <w:rPr>
                <w:sz w:val="20"/>
                <w:szCs w:val="20"/>
                <w:lang w:val="en-GB"/>
              </w:rPr>
            </w:pPr>
            <w:r>
              <w:rPr>
                <w:sz w:val="20"/>
                <w:szCs w:val="20"/>
                <w:lang w:val="en-GB"/>
              </w:rPr>
              <w:t>Output 1</w:t>
            </w:r>
          </w:p>
        </w:tc>
        <w:tc>
          <w:tcPr>
            <w:tcW w:w="9011" w:type="dxa"/>
            <w:gridSpan w:val="2"/>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shd w:val="clear" w:color="auto" w:fill="C6D9F1" w:themeFill="text2" w:themeFillTint="33"/>
          </w:tcPr>
          <w:p w14:paraId="6747DA4F" w14:textId="77777777" w:rsidR="00E651CE" w:rsidRDefault="00E651CE" w:rsidP="002B6507">
            <w:pPr>
              <w:rPr>
                <w:sz w:val="20"/>
                <w:szCs w:val="20"/>
                <w:lang w:val="en-GB"/>
              </w:rPr>
            </w:pPr>
          </w:p>
        </w:tc>
        <w:tc>
          <w:tcPr>
            <w:tcW w:w="4021"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shd w:val="clear" w:color="auto" w:fill="8DB3E2" w:themeFill="text2" w:themeFillTint="66"/>
            <w:vAlign w:val="center"/>
            <w:hideMark/>
          </w:tcPr>
          <w:p w14:paraId="4A8EF0D9" w14:textId="77777777" w:rsidR="00E651CE" w:rsidRDefault="00E651CE" w:rsidP="002B6507">
            <w:pPr>
              <w:rPr>
                <w:sz w:val="20"/>
                <w:szCs w:val="20"/>
                <w:lang w:val="en-GB"/>
              </w:rPr>
            </w:pPr>
            <w:r>
              <w:rPr>
                <w:sz w:val="20"/>
                <w:szCs w:val="20"/>
                <w:lang w:val="en-GB"/>
              </w:rPr>
              <w:t>Sub-total output 1</w:t>
            </w:r>
          </w:p>
        </w:tc>
      </w:tr>
      <w:tr w:rsidR="00E651CE" w14:paraId="0A04A54D" w14:textId="77777777" w:rsidTr="002B6507">
        <w:trPr>
          <w:tblCellSpacing w:w="11" w:type="dxa"/>
        </w:trPr>
        <w:tc>
          <w:tcPr>
            <w:tcW w:w="1640"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shd w:val="clear" w:color="auto" w:fill="D9D9D9" w:themeFill="background1" w:themeFillShade="D9"/>
            <w:hideMark/>
          </w:tcPr>
          <w:p w14:paraId="5AC34E57" w14:textId="77777777" w:rsidR="00E651CE" w:rsidRDefault="00E651CE" w:rsidP="002B6507">
            <w:pPr>
              <w:rPr>
                <w:sz w:val="20"/>
                <w:szCs w:val="20"/>
                <w:lang w:val="en-GB"/>
              </w:rPr>
            </w:pPr>
            <w:r>
              <w:rPr>
                <w:sz w:val="20"/>
                <w:szCs w:val="20"/>
                <w:lang w:val="en-GB"/>
              </w:rPr>
              <w:t>Act 1.1</w:t>
            </w:r>
          </w:p>
        </w:tc>
        <w:tc>
          <w:tcPr>
            <w:tcW w:w="5950"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hideMark/>
          </w:tcPr>
          <w:p w14:paraId="11A14F07" w14:textId="77777777" w:rsidR="00E651CE" w:rsidRDefault="00E651CE" w:rsidP="002B6507">
            <w:pPr>
              <w:rPr>
                <w:sz w:val="20"/>
                <w:szCs w:val="20"/>
                <w:lang w:val="en-GB"/>
              </w:rPr>
            </w:pPr>
            <w:r>
              <w:rPr>
                <w:sz w:val="20"/>
                <w:szCs w:val="20"/>
                <w:lang w:val="en-GB"/>
              </w:rPr>
              <w:t>Activity statement</w:t>
            </w:r>
          </w:p>
        </w:tc>
        <w:tc>
          <w:tcPr>
            <w:tcW w:w="3039"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vAlign w:val="center"/>
            <w:hideMark/>
          </w:tcPr>
          <w:p w14:paraId="746176D6" w14:textId="77777777" w:rsidR="00E651CE" w:rsidRDefault="00E651CE" w:rsidP="002B6507">
            <w:pPr>
              <w:jc w:val="center"/>
              <w:rPr>
                <w:sz w:val="20"/>
                <w:szCs w:val="20"/>
                <w:lang w:val="en-GB"/>
              </w:rPr>
            </w:pPr>
            <w:r>
              <w:rPr>
                <w:color w:val="808080" w:themeColor="background1" w:themeShade="80"/>
                <w:sz w:val="20"/>
                <w:szCs w:val="20"/>
                <w:lang w:val="en-GB"/>
              </w:rPr>
              <w:t>Q</w:t>
            </w:r>
            <w:proofErr w:type="gramStart"/>
            <w:r>
              <w:rPr>
                <w:color w:val="808080" w:themeColor="background1" w:themeShade="80"/>
                <w:sz w:val="20"/>
                <w:szCs w:val="20"/>
                <w:lang w:val="en-GB"/>
              </w:rPr>
              <w:t>1 ;</w:t>
            </w:r>
            <w:proofErr w:type="gramEnd"/>
            <w:r>
              <w:rPr>
                <w:color w:val="808080" w:themeColor="background1" w:themeShade="80"/>
                <w:sz w:val="20"/>
                <w:szCs w:val="20"/>
                <w:lang w:val="en-GB"/>
              </w:rPr>
              <w:t xml:space="preserve"> Q2 Q4</w:t>
            </w:r>
          </w:p>
        </w:tc>
        <w:tc>
          <w:tcPr>
            <w:tcW w:w="4021"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vAlign w:val="center"/>
          </w:tcPr>
          <w:p w14:paraId="5A18F1E4" w14:textId="77777777" w:rsidR="00E651CE" w:rsidRDefault="00E651CE" w:rsidP="002B6507">
            <w:pPr>
              <w:jc w:val="right"/>
              <w:rPr>
                <w:sz w:val="20"/>
                <w:szCs w:val="20"/>
                <w:lang w:val="en-GB"/>
              </w:rPr>
            </w:pPr>
          </w:p>
        </w:tc>
      </w:tr>
      <w:tr w:rsidR="00E651CE" w14:paraId="72BC278F" w14:textId="77777777" w:rsidTr="002B6507">
        <w:trPr>
          <w:tblCellSpacing w:w="11" w:type="dxa"/>
        </w:trPr>
        <w:tc>
          <w:tcPr>
            <w:tcW w:w="1640"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shd w:val="clear" w:color="auto" w:fill="D9D9D9" w:themeFill="background1" w:themeFillShade="D9"/>
            <w:hideMark/>
          </w:tcPr>
          <w:p w14:paraId="6F463CE8" w14:textId="77777777" w:rsidR="00E651CE" w:rsidRDefault="00E651CE" w:rsidP="002B6507">
            <w:pPr>
              <w:rPr>
                <w:sz w:val="20"/>
                <w:szCs w:val="20"/>
                <w:lang w:val="en-GB"/>
              </w:rPr>
            </w:pPr>
            <w:r>
              <w:rPr>
                <w:sz w:val="20"/>
                <w:szCs w:val="20"/>
                <w:lang w:val="en-GB"/>
              </w:rPr>
              <w:t>Act 1.2</w:t>
            </w:r>
          </w:p>
        </w:tc>
        <w:tc>
          <w:tcPr>
            <w:tcW w:w="5950"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hideMark/>
          </w:tcPr>
          <w:p w14:paraId="749B8A7D" w14:textId="77777777" w:rsidR="00E651CE" w:rsidRDefault="00E651CE" w:rsidP="002B6507">
            <w:pPr>
              <w:rPr>
                <w:sz w:val="20"/>
                <w:szCs w:val="20"/>
                <w:lang w:val="en-GB"/>
              </w:rPr>
            </w:pPr>
            <w:r>
              <w:rPr>
                <w:sz w:val="20"/>
                <w:szCs w:val="20"/>
                <w:lang w:val="en-GB"/>
              </w:rPr>
              <w:t>Activity statement</w:t>
            </w:r>
          </w:p>
        </w:tc>
        <w:tc>
          <w:tcPr>
            <w:tcW w:w="3039"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vAlign w:val="center"/>
          </w:tcPr>
          <w:p w14:paraId="0E1CC125" w14:textId="77777777" w:rsidR="00E651CE" w:rsidRDefault="00E651CE" w:rsidP="002B6507">
            <w:pPr>
              <w:jc w:val="center"/>
              <w:rPr>
                <w:sz w:val="20"/>
                <w:szCs w:val="20"/>
                <w:lang w:val="en-GB"/>
              </w:rPr>
            </w:pPr>
          </w:p>
        </w:tc>
        <w:tc>
          <w:tcPr>
            <w:tcW w:w="4021"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vAlign w:val="center"/>
          </w:tcPr>
          <w:p w14:paraId="002A52EE" w14:textId="77777777" w:rsidR="00E651CE" w:rsidRDefault="00E651CE" w:rsidP="002B6507">
            <w:pPr>
              <w:jc w:val="right"/>
              <w:rPr>
                <w:sz w:val="20"/>
                <w:szCs w:val="20"/>
                <w:lang w:val="en-GB"/>
              </w:rPr>
            </w:pPr>
          </w:p>
        </w:tc>
      </w:tr>
      <w:tr w:rsidR="00E651CE" w14:paraId="77F419AF" w14:textId="77777777" w:rsidTr="002B6507">
        <w:trPr>
          <w:tblCellSpacing w:w="11" w:type="dxa"/>
        </w:trPr>
        <w:tc>
          <w:tcPr>
            <w:tcW w:w="1640"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shd w:val="clear" w:color="auto" w:fill="C6D9F1" w:themeFill="text2" w:themeFillTint="33"/>
            <w:hideMark/>
          </w:tcPr>
          <w:p w14:paraId="37469482" w14:textId="77777777" w:rsidR="00E651CE" w:rsidRDefault="00E651CE" w:rsidP="002B6507">
            <w:pPr>
              <w:rPr>
                <w:sz w:val="20"/>
                <w:szCs w:val="20"/>
                <w:lang w:val="en-GB"/>
              </w:rPr>
            </w:pPr>
            <w:r>
              <w:rPr>
                <w:sz w:val="20"/>
                <w:szCs w:val="20"/>
                <w:lang w:val="en-GB"/>
              </w:rPr>
              <w:t>Output 2</w:t>
            </w:r>
          </w:p>
        </w:tc>
        <w:tc>
          <w:tcPr>
            <w:tcW w:w="9011" w:type="dxa"/>
            <w:gridSpan w:val="2"/>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shd w:val="clear" w:color="auto" w:fill="C6D9F1" w:themeFill="text2" w:themeFillTint="33"/>
            <w:hideMark/>
          </w:tcPr>
          <w:p w14:paraId="29BC1552" w14:textId="77777777" w:rsidR="00E651CE" w:rsidRDefault="00E651CE" w:rsidP="002B6507">
            <w:pPr>
              <w:rPr>
                <w:i/>
                <w:iCs/>
                <w:sz w:val="20"/>
                <w:szCs w:val="20"/>
                <w:lang w:val="en-GB"/>
              </w:rPr>
            </w:pPr>
          </w:p>
        </w:tc>
        <w:tc>
          <w:tcPr>
            <w:tcW w:w="4021"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shd w:val="clear" w:color="auto" w:fill="C6D9F1" w:themeFill="text2" w:themeFillTint="33"/>
            <w:vAlign w:val="center"/>
            <w:hideMark/>
          </w:tcPr>
          <w:p w14:paraId="2F8AB951" w14:textId="77777777" w:rsidR="00E651CE" w:rsidRDefault="00E651CE" w:rsidP="002B6507">
            <w:pPr>
              <w:rPr>
                <w:i/>
                <w:iCs/>
                <w:sz w:val="20"/>
                <w:szCs w:val="20"/>
                <w:lang w:val="en-GB"/>
              </w:rPr>
            </w:pPr>
            <w:r>
              <w:rPr>
                <w:sz w:val="20"/>
                <w:szCs w:val="20"/>
                <w:lang w:val="en-GB"/>
              </w:rPr>
              <w:t>Sub-total output 2</w:t>
            </w:r>
          </w:p>
        </w:tc>
      </w:tr>
      <w:tr w:rsidR="00E651CE" w14:paraId="7123550C" w14:textId="77777777" w:rsidTr="002B6507">
        <w:trPr>
          <w:tblCellSpacing w:w="11" w:type="dxa"/>
        </w:trPr>
        <w:tc>
          <w:tcPr>
            <w:tcW w:w="1640"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shd w:val="clear" w:color="auto" w:fill="D9D9D9" w:themeFill="background1" w:themeFillShade="D9"/>
            <w:hideMark/>
          </w:tcPr>
          <w:p w14:paraId="6A8A56CB" w14:textId="77777777" w:rsidR="00E651CE" w:rsidRDefault="00E651CE" w:rsidP="002B6507">
            <w:pPr>
              <w:rPr>
                <w:sz w:val="20"/>
                <w:szCs w:val="20"/>
                <w:lang w:val="en-GB"/>
              </w:rPr>
            </w:pPr>
            <w:r>
              <w:rPr>
                <w:sz w:val="20"/>
                <w:szCs w:val="20"/>
                <w:lang w:val="en-GB"/>
              </w:rPr>
              <w:t xml:space="preserve">Act 2.1 </w:t>
            </w:r>
          </w:p>
        </w:tc>
        <w:tc>
          <w:tcPr>
            <w:tcW w:w="5950"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hideMark/>
          </w:tcPr>
          <w:p w14:paraId="58308C47" w14:textId="77777777" w:rsidR="00E651CE" w:rsidRDefault="00E651CE" w:rsidP="002B6507">
            <w:pPr>
              <w:rPr>
                <w:sz w:val="20"/>
                <w:szCs w:val="20"/>
                <w:lang w:val="en-GB"/>
              </w:rPr>
            </w:pPr>
            <w:r>
              <w:rPr>
                <w:sz w:val="20"/>
                <w:szCs w:val="20"/>
                <w:lang w:val="en-GB"/>
              </w:rPr>
              <w:t>Activity statement</w:t>
            </w:r>
          </w:p>
        </w:tc>
        <w:tc>
          <w:tcPr>
            <w:tcW w:w="3039"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vAlign w:val="center"/>
          </w:tcPr>
          <w:p w14:paraId="59825429" w14:textId="77777777" w:rsidR="00E651CE" w:rsidRDefault="00E651CE" w:rsidP="002B6507">
            <w:pPr>
              <w:jc w:val="center"/>
              <w:rPr>
                <w:sz w:val="20"/>
                <w:szCs w:val="20"/>
                <w:lang w:val="en-GB"/>
              </w:rPr>
            </w:pPr>
          </w:p>
        </w:tc>
        <w:tc>
          <w:tcPr>
            <w:tcW w:w="4021"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tcPr>
          <w:p w14:paraId="77E396F6" w14:textId="77777777" w:rsidR="00E651CE" w:rsidRDefault="00E651CE" w:rsidP="002B6507">
            <w:pPr>
              <w:jc w:val="right"/>
              <w:rPr>
                <w:sz w:val="20"/>
                <w:szCs w:val="20"/>
                <w:lang w:val="en-GB"/>
              </w:rPr>
            </w:pPr>
          </w:p>
        </w:tc>
      </w:tr>
      <w:tr w:rsidR="00E651CE" w14:paraId="3867D046" w14:textId="77777777" w:rsidTr="002B6507">
        <w:trPr>
          <w:tblCellSpacing w:w="11" w:type="dxa"/>
        </w:trPr>
        <w:tc>
          <w:tcPr>
            <w:tcW w:w="1640"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shd w:val="clear" w:color="auto" w:fill="D9D9D9" w:themeFill="background1" w:themeFillShade="D9"/>
            <w:hideMark/>
          </w:tcPr>
          <w:p w14:paraId="7382ACF6" w14:textId="77777777" w:rsidR="00E651CE" w:rsidRDefault="00E651CE" w:rsidP="002B6507">
            <w:pPr>
              <w:rPr>
                <w:sz w:val="20"/>
                <w:szCs w:val="20"/>
                <w:lang w:val="en-GB"/>
              </w:rPr>
            </w:pPr>
            <w:r>
              <w:rPr>
                <w:sz w:val="20"/>
                <w:szCs w:val="20"/>
                <w:lang w:val="en-GB"/>
              </w:rPr>
              <w:t>Act 2.2</w:t>
            </w:r>
          </w:p>
        </w:tc>
        <w:tc>
          <w:tcPr>
            <w:tcW w:w="5950"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hideMark/>
          </w:tcPr>
          <w:p w14:paraId="77324017" w14:textId="77777777" w:rsidR="00E651CE" w:rsidRDefault="00E651CE" w:rsidP="002B6507">
            <w:pPr>
              <w:rPr>
                <w:sz w:val="20"/>
                <w:szCs w:val="20"/>
                <w:lang w:val="en-GB"/>
              </w:rPr>
            </w:pPr>
            <w:r>
              <w:rPr>
                <w:sz w:val="20"/>
                <w:szCs w:val="20"/>
                <w:lang w:val="en-GB"/>
              </w:rPr>
              <w:t>Activity statement</w:t>
            </w:r>
          </w:p>
        </w:tc>
        <w:tc>
          <w:tcPr>
            <w:tcW w:w="3039"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vAlign w:val="center"/>
          </w:tcPr>
          <w:p w14:paraId="5DD1B3C1" w14:textId="77777777" w:rsidR="00E651CE" w:rsidRDefault="00E651CE" w:rsidP="002B6507">
            <w:pPr>
              <w:jc w:val="center"/>
              <w:rPr>
                <w:sz w:val="20"/>
                <w:szCs w:val="20"/>
                <w:lang w:val="en-GB"/>
              </w:rPr>
            </w:pPr>
          </w:p>
        </w:tc>
        <w:tc>
          <w:tcPr>
            <w:tcW w:w="4021"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tcPr>
          <w:p w14:paraId="50E9E7A0" w14:textId="77777777" w:rsidR="00E651CE" w:rsidRDefault="00E651CE" w:rsidP="002B6507">
            <w:pPr>
              <w:jc w:val="right"/>
              <w:rPr>
                <w:sz w:val="20"/>
                <w:szCs w:val="20"/>
                <w:lang w:val="en-GB"/>
              </w:rPr>
            </w:pPr>
          </w:p>
        </w:tc>
      </w:tr>
      <w:tr w:rsidR="00E651CE" w14:paraId="70D64D43" w14:textId="77777777" w:rsidTr="002B6507">
        <w:trPr>
          <w:tblCellSpacing w:w="11" w:type="dxa"/>
        </w:trPr>
        <w:tc>
          <w:tcPr>
            <w:tcW w:w="10673" w:type="dxa"/>
            <w:gridSpan w:val="3"/>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shd w:val="clear" w:color="auto" w:fill="95B3D7" w:themeFill="accent1" w:themeFillTint="99"/>
            <w:hideMark/>
          </w:tcPr>
          <w:p w14:paraId="01ADDD88" w14:textId="77777777" w:rsidR="00E651CE" w:rsidRPr="005016C5" w:rsidRDefault="00E651CE" w:rsidP="002B6507">
            <w:pPr>
              <w:rPr>
                <w:b/>
                <w:bCs/>
                <w:sz w:val="20"/>
                <w:szCs w:val="20"/>
                <w:lang w:val="en-GB"/>
              </w:rPr>
            </w:pPr>
            <w:r w:rsidRPr="005016C5">
              <w:rPr>
                <w:b/>
                <w:bCs/>
                <w:sz w:val="20"/>
                <w:szCs w:val="20"/>
              </w:rPr>
              <w:lastRenderedPageBreak/>
              <w:t>Total budget for activities</w:t>
            </w:r>
          </w:p>
        </w:tc>
        <w:tc>
          <w:tcPr>
            <w:tcW w:w="4021" w:type="dxa"/>
            <w:tcBorders>
              <w:top w:val="outset" w:sz="6" w:space="0" w:color="B8CCE4" w:themeColor="accent1" w:themeTint="66"/>
              <w:left w:val="outset" w:sz="6" w:space="0" w:color="B8CCE4" w:themeColor="accent1" w:themeTint="66"/>
              <w:bottom w:val="outset" w:sz="6" w:space="0" w:color="B8CCE4" w:themeColor="accent1" w:themeTint="66"/>
              <w:right w:val="outset" w:sz="6" w:space="0" w:color="B8CCE4" w:themeColor="accent1" w:themeTint="66"/>
            </w:tcBorders>
            <w:shd w:val="clear" w:color="auto" w:fill="95B3D7" w:themeFill="accent1" w:themeFillTint="99"/>
            <w:vAlign w:val="center"/>
          </w:tcPr>
          <w:p w14:paraId="0618648E" w14:textId="77777777" w:rsidR="00E651CE" w:rsidRDefault="00E651CE" w:rsidP="002B6507">
            <w:pPr>
              <w:jc w:val="right"/>
              <w:rPr>
                <w:sz w:val="20"/>
                <w:szCs w:val="20"/>
                <w:lang w:val="en-GB"/>
              </w:rPr>
            </w:pPr>
          </w:p>
        </w:tc>
      </w:tr>
    </w:tbl>
    <w:p w14:paraId="685F0494" w14:textId="77777777" w:rsidR="00E651CE" w:rsidRDefault="00E651CE" w:rsidP="00E651CE">
      <w:pPr>
        <w:rPr>
          <w:b/>
          <w:bCs/>
          <w:sz w:val="28"/>
          <w:szCs w:val="28"/>
        </w:rPr>
      </w:pPr>
    </w:p>
    <w:p w14:paraId="203F9F6C" w14:textId="77777777" w:rsidR="00E651CE" w:rsidRPr="00C07E76" w:rsidRDefault="00E651CE" w:rsidP="00E651CE">
      <w:pPr>
        <w:rPr>
          <w:b/>
          <w:bCs/>
          <w:sz w:val="28"/>
          <w:szCs w:val="28"/>
        </w:rPr>
      </w:pPr>
      <w:r w:rsidRPr="00C07E76">
        <w:rPr>
          <w:b/>
          <w:bCs/>
          <w:sz w:val="28"/>
          <w:szCs w:val="28"/>
        </w:rPr>
        <w:t>Effective and efficient management</w:t>
      </w:r>
      <w:r>
        <w:rPr>
          <w:b/>
          <w:bCs/>
          <w:sz w:val="28"/>
          <w:szCs w:val="28"/>
        </w:rPr>
        <w:t xml:space="preserve"> </w:t>
      </w:r>
      <w:r w:rsidRPr="000B536F">
        <w:rPr>
          <w:i/>
          <w:iCs/>
          <w:sz w:val="20"/>
          <w:szCs w:val="20"/>
        </w:rPr>
        <w:t>(shall not exceed 25% of the total project cost)</w:t>
      </w:r>
      <w:r w:rsidRPr="00C07E76">
        <w:rPr>
          <w:b/>
          <w:bCs/>
          <w:sz w:val="28"/>
          <w:szCs w:val="28"/>
        </w:rPr>
        <w:t>:</w:t>
      </w:r>
    </w:p>
    <w:tbl>
      <w:tblPr>
        <w:tblW w:w="14760" w:type="dxa"/>
        <w:tblInd w:w="-550" w:type="dxa"/>
        <w:shd w:val="clear" w:color="auto" w:fill="FFFFFF"/>
        <w:tblCellMar>
          <w:left w:w="0" w:type="dxa"/>
          <w:right w:w="0" w:type="dxa"/>
        </w:tblCellMar>
        <w:tblLook w:val="04A0" w:firstRow="1" w:lastRow="0" w:firstColumn="1" w:lastColumn="0" w:noHBand="0" w:noVBand="1"/>
      </w:tblPr>
      <w:tblGrid>
        <w:gridCol w:w="900"/>
        <w:gridCol w:w="11520"/>
        <w:gridCol w:w="2340"/>
      </w:tblGrid>
      <w:tr w:rsidR="00E651CE" w:rsidRPr="004F41F8" w14:paraId="2815B79F" w14:textId="77777777" w:rsidTr="002B6507">
        <w:trPr>
          <w:trHeight w:val="272"/>
        </w:trPr>
        <w:tc>
          <w:tcPr>
            <w:tcW w:w="900" w:type="dxa"/>
            <w:tcBorders>
              <w:top w:val="single" w:sz="8" w:space="0" w:color="auto"/>
              <w:left w:val="single" w:sz="8" w:space="0" w:color="auto"/>
              <w:bottom w:val="single" w:sz="8" w:space="0" w:color="auto"/>
              <w:right w:val="single" w:sz="8" w:space="0" w:color="auto"/>
            </w:tcBorders>
            <w:shd w:val="clear" w:color="auto" w:fill="CCEBFF"/>
            <w:tcMar>
              <w:top w:w="0" w:type="dxa"/>
              <w:left w:w="108" w:type="dxa"/>
              <w:bottom w:w="0" w:type="dxa"/>
              <w:right w:w="108" w:type="dxa"/>
            </w:tcMar>
            <w:vAlign w:val="bottom"/>
            <w:hideMark/>
          </w:tcPr>
          <w:p w14:paraId="43D3BD2A" w14:textId="77777777" w:rsidR="00E651CE" w:rsidRPr="004F41F8" w:rsidRDefault="00E651CE" w:rsidP="002B6507">
            <w:pPr>
              <w:spacing w:after="0" w:line="240" w:lineRule="auto"/>
              <w:rPr>
                <w:rFonts w:eastAsia="Times New Roman"/>
                <w:color w:val="242424"/>
              </w:rPr>
            </w:pPr>
            <w:r w:rsidRPr="004F41F8">
              <w:rPr>
                <w:rFonts w:eastAsia="Times New Roman"/>
                <w:color w:val="000000"/>
                <w:bdr w:val="none" w:sz="0" w:space="0" w:color="auto" w:frame="1"/>
              </w:rPr>
              <w:t>EEPM</w:t>
            </w:r>
          </w:p>
        </w:tc>
        <w:tc>
          <w:tcPr>
            <w:tcW w:w="11520" w:type="dxa"/>
            <w:tcBorders>
              <w:top w:val="single" w:sz="8" w:space="0" w:color="auto"/>
              <w:left w:val="nil"/>
              <w:bottom w:val="single" w:sz="8" w:space="0" w:color="auto"/>
              <w:right w:val="single" w:sz="8" w:space="0" w:color="auto"/>
            </w:tcBorders>
            <w:shd w:val="clear" w:color="auto" w:fill="CCEBFF"/>
            <w:tcMar>
              <w:top w:w="0" w:type="dxa"/>
              <w:left w:w="108" w:type="dxa"/>
              <w:bottom w:w="0" w:type="dxa"/>
              <w:right w:w="108" w:type="dxa"/>
            </w:tcMar>
            <w:vAlign w:val="bottom"/>
            <w:hideMark/>
          </w:tcPr>
          <w:p w14:paraId="2D0CC050" w14:textId="77777777" w:rsidR="00E651CE" w:rsidRPr="004F41F8" w:rsidRDefault="00E651CE" w:rsidP="002B6507">
            <w:pPr>
              <w:spacing w:after="0" w:line="240" w:lineRule="auto"/>
              <w:rPr>
                <w:rFonts w:eastAsia="Times New Roman"/>
                <w:color w:val="242424"/>
              </w:rPr>
            </w:pPr>
            <w:r w:rsidRPr="004F41F8">
              <w:rPr>
                <w:rFonts w:eastAsia="Times New Roman"/>
                <w:color w:val="000000"/>
                <w:bdr w:val="none" w:sz="0" w:space="0" w:color="auto" w:frame="1"/>
              </w:rPr>
              <w:t>Effective and efficient pro</w:t>
            </w:r>
            <w:r>
              <w:rPr>
                <w:rFonts w:eastAsia="Times New Roman"/>
                <w:color w:val="000000"/>
                <w:bdr w:val="none" w:sz="0" w:space="0" w:color="auto" w:frame="1"/>
              </w:rPr>
              <w:t>ject</w:t>
            </w:r>
            <w:r w:rsidRPr="004F41F8">
              <w:rPr>
                <w:rFonts w:eastAsia="Times New Roman"/>
                <w:color w:val="000000"/>
                <w:bdr w:val="none" w:sz="0" w:space="0" w:color="auto" w:frame="1"/>
              </w:rPr>
              <w:t xml:space="preserve"> management</w:t>
            </w:r>
            <w:r>
              <w:rPr>
                <w:rFonts w:eastAsia="Times New Roman"/>
                <w:color w:val="000000"/>
                <w:bdr w:val="none" w:sz="0" w:space="0" w:color="auto" w:frame="1"/>
              </w:rPr>
              <w:t xml:space="preserve"> </w:t>
            </w:r>
          </w:p>
        </w:tc>
        <w:tc>
          <w:tcPr>
            <w:tcW w:w="2340" w:type="dxa"/>
            <w:tcBorders>
              <w:top w:val="single" w:sz="8" w:space="0" w:color="auto"/>
              <w:left w:val="nil"/>
              <w:bottom w:val="single" w:sz="8" w:space="0" w:color="auto"/>
              <w:right w:val="single" w:sz="8" w:space="0" w:color="auto"/>
            </w:tcBorders>
            <w:shd w:val="clear" w:color="auto" w:fill="CCEBFF"/>
            <w:tcMar>
              <w:top w:w="0" w:type="dxa"/>
              <w:left w:w="108" w:type="dxa"/>
              <w:bottom w:w="0" w:type="dxa"/>
              <w:right w:w="108" w:type="dxa"/>
            </w:tcMar>
            <w:vAlign w:val="bottom"/>
          </w:tcPr>
          <w:p w14:paraId="5D3A7E8C" w14:textId="77777777" w:rsidR="00E651CE" w:rsidRPr="004F41F8" w:rsidRDefault="00E651CE" w:rsidP="002B6507">
            <w:pPr>
              <w:spacing w:after="0" w:line="240" w:lineRule="auto"/>
              <w:jc w:val="right"/>
              <w:rPr>
                <w:rFonts w:eastAsia="Times New Roman"/>
                <w:color w:val="242424"/>
              </w:rPr>
            </w:pPr>
            <w:r w:rsidRPr="004F41F8">
              <w:rPr>
                <w:rFonts w:eastAsia="Times New Roman"/>
                <w:color w:val="000000"/>
                <w:bdr w:val="none" w:sz="0" w:space="0" w:color="auto" w:frame="1"/>
              </w:rPr>
              <w:t> </w:t>
            </w:r>
          </w:p>
        </w:tc>
      </w:tr>
      <w:tr w:rsidR="00E651CE" w:rsidRPr="004F41F8" w14:paraId="019A5C6C" w14:textId="77777777" w:rsidTr="002B6507">
        <w:trPr>
          <w:trHeight w:val="272"/>
        </w:trPr>
        <w:tc>
          <w:tcPr>
            <w:tcW w:w="900" w:type="dxa"/>
            <w:tcBorders>
              <w:top w:val="nil"/>
              <w:left w:val="single" w:sz="8" w:space="0" w:color="auto"/>
              <w:bottom w:val="single" w:sz="8" w:space="0" w:color="auto"/>
              <w:right w:val="single" w:sz="8" w:space="0" w:color="auto"/>
            </w:tcBorders>
            <w:shd w:val="clear" w:color="auto" w:fill="FDF0D2"/>
            <w:tcMar>
              <w:top w:w="0" w:type="dxa"/>
              <w:left w:w="108" w:type="dxa"/>
              <w:bottom w:w="0" w:type="dxa"/>
              <w:right w:w="108" w:type="dxa"/>
            </w:tcMar>
            <w:vAlign w:val="bottom"/>
            <w:hideMark/>
          </w:tcPr>
          <w:p w14:paraId="643224C7" w14:textId="77777777" w:rsidR="00E651CE" w:rsidRPr="004F41F8" w:rsidRDefault="00E651CE" w:rsidP="002B6507">
            <w:pPr>
              <w:spacing w:after="0" w:line="240" w:lineRule="auto"/>
              <w:rPr>
                <w:rFonts w:eastAsia="Times New Roman"/>
                <w:color w:val="242424"/>
              </w:rPr>
            </w:pPr>
            <w:r w:rsidRPr="004F41F8">
              <w:rPr>
                <w:rFonts w:eastAsia="Times New Roman"/>
                <w:color w:val="000000"/>
                <w:bdr w:val="none" w:sz="0" w:space="0" w:color="auto" w:frame="1"/>
              </w:rPr>
              <w:t>EEPM.1</w:t>
            </w:r>
          </w:p>
        </w:tc>
        <w:tc>
          <w:tcPr>
            <w:tcW w:w="11520" w:type="dxa"/>
            <w:tcBorders>
              <w:top w:val="nil"/>
              <w:left w:val="nil"/>
              <w:bottom w:val="single" w:sz="8" w:space="0" w:color="auto"/>
              <w:right w:val="single" w:sz="8" w:space="0" w:color="auto"/>
            </w:tcBorders>
            <w:shd w:val="clear" w:color="auto" w:fill="FDF0D2"/>
            <w:tcMar>
              <w:top w:w="0" w:type="dxa"/>
              <w:left w:w="108" w:type="dxa"/>
              <w:bottom w:w="0" w:type="dxa"/>
              <w:right w:w="108" w:type="dxa"/>
            </w:tcMar>
            <w:vAlign w:val="bottom"/>
            <w:hideMark/>
          </w:tcPr>
          <w:p w14:paraId="72B9D436" w14:textId="77777777" w:rsidR="00E651CE" w:rsidRPr="004F41F8" w:rsidRDefault="00E651CE" w:rsidP="002B6507">
            <w:pPr>
              <w:spacing w:after="0" w:line="240" w:lineRule="auto"/>
              <w:rPr>
                <w:rFonts w:eastAsia="Times New Roman"/>
                <w:color w:val="242424"/>
              </w:rPr>
            </w:pPr>
            <w:r w:rsidRPr="004F41F8">
              <w:rPr>
                <w:rFonts w:eastAsia="Times New Roman"/>
                <w:color w:val="000000"/>
                <w:bdr w:val="none" w:sz="0" w:space="0" w:color="auto" w:frame="1"/>
              </w:rPr>
              <w:t>Activity: In-country management &amp; support</w:t>
            </w:r>
            <w:r>
              <w:rPr>
                <w:rStyle w:val="FootnoteReference"/>
                <w:rFonts w:eastAsia="Times New Roman"/>
                <w:color w:val="000000"/>
                <w:bdr w:val="none" w:sz="0" w:space="0" w:color="auto" w:frame="1"/>
              </w:rPr>
              <w:footnoteReference w:id="3"/>
            </w:r>
          </w:p>
        </w:tc>
        <w:tc>
          <w:tcPr>
            <w:tcW w:w="2340" w:type="dxa"/>
            <w:tcBorders>
              <w:top w:val="nil"/>
              <w:left w:val="nil"/>
              <w:bottom w:val="single" w:sz="8" w:space="0" w:color="auto"/>
              <w:right w:val="single" w:sz="8" w:space="0" w:color="auto"/>
            </w:tcBorders>
            <w:shd w:val="clear" w:color="auto" w:fill="FDF0D2"/>
            <w:tcMar>
              <w:top w:w="0" w:type="dxa"/>
              <w:left w:w="108" w:type="dxa"/>
              <w:bottom w:w="0" w:type="dxa"/>
              <w:right w:w="108" w:type="dxa"/>
            </w:tcMar>
            <w:vAlign w:val="bottom"/>
          </w:tcPr>
          <w:p w14:paraId="5E0F075D" w14:textId="77777777" w:rsidR="00E651CE" w:rsidRPr="004F41F8" w:rsidRDefault="00E651CE" w:rsidP="002B6507">
            <w:pPr>
              <w:spacing w:after="0" w:line="240" w:lineRule="auto"/>
              <w:jc w:val="right"/>
              <w:rPr>
                <w:rFonts w:eastAsia="Times New Roman"/>
                <w:color w:val="242424"/>
              </w:rPr>
            </w:pPr>
            <w:r w:rsidRPr="004F41F8">
              <w:rPr>
                <w:rFonts w:eastAsia="Times New Roman"/>
                <w:color w:val="000000"/>
                <w:bdr w:val="none" w:sz="0" w:space="0" w:color="auto" w:frame="1"/>
              </w:rPr>
              <w:t> </w:t>
            </w:r>
          </w:p>
        </w:tc>
      </w:tr>
      <w:tr w:rsidR="00E651CE" w:rsidRPr="004F41F8" w14:paraId="1E707FD9" w14:textId="77777777" w:rsidTr="002B6507">
        <w:trPr>
          <w:trHeight w:val="272"/>
        </w:trPr>
        <w:tc>
          <w:tcPr>
            <w:tcW w:w="900" w:type="dxa"/>
            <w:tcBorders>
              <w:top w:val="nil"/>
              <w:left w:val="single" w:sz="8" w:space="0" w:color="auto"/>
              <w:bottom w:val="single" w:sz="8" w:space="0" w:color="auto"/>
              <w:right w:val="single" w:sz="8" w:space="0" w:color="auto"/>
            </w:tcBorders>
            <w:shd w:val="clear" w:color="auto" w:fill="FDF0D2"/>
            <w:tcMar>
              <w:top w:w="0" w:type="dxa"/>
              <w:left w:w="108" w:type="dxa"/>
              <w:bottom w:w="0" w:type="dxa"/>
              <w:right w:w="108" w:type="dxa"/>
            </w:tcMar>
            <w:vAlign w:val="bottom"/>
            <w:hideMark/>
          </w:tcPr>
          <w:p w14:paraId="19D84259" w14:textId="77777777" w:rsidR="00E651CE" w:rsidRPr="004F41F8" w:rsidRDefault="00E651CE" w:rsidP="002B6507">
            <w:pPr>
              <w:spacing w:after="0" w:line="240" w:lineRule="auto"/>
              <w:rPr>
                <w:rFonts w:eastAsia="Times New Roman"/>
                <w:color w:val="242424"/>
              </w:rPr>
            </w:pPr>
            <w:r w:rsidRPr="004F41F8">
              <w:rPr>
                <w:rFonts w:eastAsia="Times New Roman"/>
                <w:color w:val="000000"/>
                <w:bdr w:val="none" w:sz="0" w:space="0" w:color="auto" w:frame="1"/>
              </w:rPr>
              <w:t>EEPM.2</w:t>
            </w:r>
          </w:p>
        </w:tc>
        <w:tc>
          <w:tcPr>
            <w:tcW w:w="11520" w:type="dxa"/>
            <w:tcBorders>
              <w:top w:val="nil"/>
              <w:left w:val="nil"/>
              <w:bottom w:val="single" w:sz="8" w:space="0" w:color="auto"/>
              <w:right w:val="single" w:sz="8" w:space="0" w:color="auto"/>
            </w:tcBorders>
            <w:shd w:val="clear" w:color="auto" w:fill="FDF0D2"/>
            <w:tcMar>
              <w:top w:w="0" w:type="dxa"/>
              <w:left w:w="108" w:type="dxa"/>
              <w:bottom w:w="0" w:type="dxa"/>
              <w:right w:w="108" w:type="dxa"/>
            </w:tcMar>
            <w:vAlign w:val="bottom"/>
            <w:hideMark/>
          </w:tcPr>
          <w:p w14:paraId="18762322" w14:textId="77777777" w:rsidR="00E651CE" w:rsidRPr="004F41F8" w:rsidRDefault="00E651CE" w:rsidP="002B6507">
            <w:pPr>
              <w:spacing w:after="0" w:line="240" w:lineRule="auto"/>
              <w:rPr>
                <w:rFonts w:eastAsia="Times New Roman"/>
                <w:color w:val="242424"/>
              </w:rPr>
            </w:pPr>
            <w:r w:rsidRPr="004F41F8">
              <w:rPr>
                <w:rFonts w:eastAsia="Times New Roman"/>
                <w:color w:val="000000"/>
                <w:bdr w:val="none" w:sz="0" w:space="0" w:color="auto" w:frame="1"/>
              </w:rPr>
              <w:t>Activity: Operational costs</w:t>
            </w:r>
            <w:r>
              <w:rPr>
                <w:rStyle w:val="FootnoteReference"/>
                <w:rFonts w:eastAsia="Times New Roman"/>
                <w:color w:val="000000"/>
                <w:bdr w:val="none" w:sz="0" w:space="0" w:color="auto" w:frame="1"/>
              </w:rPr>
              <w:footnoteReference w:id="4"/>
            </w:r>
          </w:p>
        </w:tc>
        <w:tc>
          <w:tcPr>
            <w:tcW w:w="2340" w:type="dxa"/>
            <w:tcBorders>
              <w:top w:val="nil"/>
              <w:left w:val="nil"/>
              <w:bottom w:val="single" w:sz="8" w:space="0" w:color="auto"/>
              <w:right w:val="single" w:sz="8" w:space="0" w:color="auto"/>
            </w:tcBorders>
            <w:shd w:val="clear" w:color="auto" w:fill="FDF0D2"/>
            <w:tcMar>
              <w:top w:w="0" w:type="dxa"/>
              <w:left w:w="108" w:type="dxa"/>
              <w:bottom w:w="0" w:type="dxa"/>
              <w:right w:w="108" w:type="dxa"/>
            </w:tcMar>
            <w:vAlign w:val="bottom"/>
          </w:tcPr>
          <w:p w14:paraId="072E8351" w14:textId="77777777" w:rsidR="00E651CE" w:rsidRPr="004F41F8" w:rsidRDefault="00E651CE" w:rsidP="002B6507">
            <w:pPr>
              <w:spacing w:after="0" w:line="240" w:lineRule="auto"/>
              <w:jc w:val="right"/>
              <w:rPr>
                <w:rFonts w:eastAsia="Times New Roman"/>
                <w:color w:val="242424"/>
              </w:rPr>
            </w:pPr>
            <w:r w:rsidRPr="004F41F8">
              <w:rPr>
                <w:rFonts w:eastAsia="Times New Roman"/>
                <w:color w:val="000000"/>
                <w:bdr w:val="none" w:sz="0" w:space="0" w:color="auto" w:frame="1"/>
              </w:rPr>
              <w:t> </w:t>
            </w:r>
          </w:p>
        </w:tc>
      </w:tr>
      <w:tr w:rsidR="00E651CE" w:rsidRPr="004F41F8" w14:paraId="4230E619" w14:textId="77777777" w:rsidTr="002B6507">
        <w:trPr>
          <w:trHeight w:val="272"/>
        </w:trPr>
        <w:tc>
          <w:tcPr>
            <w:tcW w:w="900" w:type="dxa"/>
            <w:tcBorders>
              <w:top w:val="nil"/>
              <w:left w:val="single" w:sz="8" w:space="0" w:color="auto"/>
              <w:bottom w:val="single" w:sz="8" w:space="0" w:color="auto"/>
              <w:right w:val="single" w:sz="8" w:space="0" w:color="auto"/>
            </w:tcBorders>
            <w:shd w:val="clear" w:color="auto" w:fill="FDF0D2"/>
            <w:tcMar>
              <w:top w:w="0" w:type="dxa"/>
              <w:left w:w="108" w:type="dxa"/>
              <w:bottom w:w="0" w:type="dxa"/>
              <w:right w:w="108" w:type="dxa"/>
            </w:tcMar>
            <w:vAlign w:val="bottom"/>
            <w:hideMark/>
          </w:tcPr>
          <w:p w14:paraId="5CE5799D" w14:textId="77777777" w:rsidR="00E651CE" w:rsidRPr="004F41F8" w:rsidRDefault="00E651CE" w:rsidP="002B6507">
            <w:pPr>
              <w:spacing w:after="0" w:line="240" w:lineRule="auto"/>
              <w:rPr>
                <w:rFonts w:eastAsia="Times New Roman"/>
                <w:color w:val="242424"/>
              </w:rPr>
            </w:pPr>
            <w:r w:rsidRPr="004F41F8">
              <w:rPr>
                <w:rFonts w:eastAsia="Times New Roman"/>
                <w:color w:val="000000"/>
                <w:bdr w:val="none" w:sz="0" w:space="0" w:color="auto" w:frame="1"/>
              </w:rPr>
              <w:t>EEPM.3</w:t>
            </w:r>
          </w:p>
        </w:tc>
        <w:tc>
          <w:tcPr>
            <w:tcW w:w="11520" w:type="dxa"/>
            <w:tcBorders>
              <w:top w:val="nil"/>
              <w:left w:val="nil"/>
              <w:bottom w:val="single" w:sz="8" w:space="0" w:color="auto"/>
              <w:right w:val="single" w:sz="8" w:space="0" w:color="auto"/>
            </w:tcBorders>
            <w:shd w:val="clear" w:color="auto" w:fill="FDF0D2"/>
            <w:tcMar>
              <w:top w:w="0" w:type="dxa"/>
              <w:left w:w="108" w:type="dxa"/>
              <w:bottom w:w="0" w:type="dxa"/>
              <w:right w:w="108" w:type="dxa"/>
            </w:tcMar>
            <w:vAlign w:val="bottom"/>
            <w:hideMark/>
          </w:tcPr>
          <w:p w14:paraId="6A77730E" w14:textId="77777777" w:rsidR="00E651CE" w:rsidRPr="004F41F8" w:rsidRDefault="00E651CE" w:rsidP="002B6507">
            <w:pPr>
              <w:spacing w:after="0" w:line="240" w:lineRule="auto"/>
              <w:rPr>
                <w:rFonts w:eastAsia="Times New Roman"/>
                <w:color w:val="242424"/>
              </w:rPr>
            </w:pPr>
            <w:r w:rsidRPr="004F41F8">
              <w:rPr>
                <w:rFonts w:eastAsia="Times New Roman"/>
                <w:color w:val="000000"/>
                <w:bdr w:val="none" w:sz="0" w:space="0" w:color="auto" w:frame="1"/>
              </w:rPr>
              <w:t>Activity: Planning, monitoring, evaluation, and communication</w:t>
            </w:r>
            <w:r>
              <w:rPr>
                <w:rStyle w:val="FootnoteReference"/>
                <w:rFonts w:eastAsia="Times New Roman"/>
                <w:color w:val="000000"/>
                <w:bdr w:val="none" w:sz="0" w:space="0" w:color="auto" w:frame="1"/>
              </w:rPr>
              <w:footnoteReference w:id="5"/>
            </w:r>
          </w:p>
        </w:tc>
        <w:tc>
          <w:tcPr>
            <w:tcW w:w="2340" w:type="dxa"/>
            <w:tcBorders>
              <w:top w:val="nil"/>
              <w:left w:val="nil"/>
              <w:bottom w:val="single" w:sz="8" w:space="0" w:color="auto"/>
              <w:right w:val="single" w:sz="8" w:space="0" w:color="auto"/>
            </w:tcBorders>
            <w:shd w:val="clear" w:color="auto" w:fill="FDF0D2"/>
            <w:tcMar>
              <w:top w:w="0" w:type="dxa"/>
              <w:left w:w="108" w:type="dxa"/>
              <w:bottom w:w="0" w:type="dxa"/>
              <w:right w:w="108" w:type="dxa"/>
            </w:tcMar>
            <w:vAlign w:val="bottom"/>
          </w:tcPr>
          <w:p w14:paraId="0385E1B7" w14:textId="77777777" w:rsidR="00E651CE" w:rsidRPr="004F41F8" w:rsidRDefault="00E651CE" w:rsidP="002B6507">
            <w:pPr>
              <w:spacing w:after="0" w:line="240" w:lineRule="auto"/>
              <w:jc w:val="right"/>
              <w:rPr>
                <w:rFonts w:eastAsia="Times New Roman"/>
                <w:color w:val="242424"/>
              </w:rPr>
            </w:pPr>
            <w:r w:rsidRPr="004F41F8">
              <w:rPr>
                <w:rFonts w:eastAsia="Times New Roman"/>
                <w:color w:val="000000"/>
                <w:bdr w:val="none" w:sz="0" w:space="0" w:color="auto" w:frame="1"/>
              </w:rPr>
              <w:t> </w:t>
            </w:r>
          </w:p>
        </w:tc>
      </w:tr>
      <w:tr w:rsidR="00E651CE" w:rsidRPr="004F41F8" w14:paraId="7A0E2D1F" w14:textId="77777777" w:rsidTr="002B6507">
        <w:trPr>
          <w:trHeight w:val="272"/>
        </w:trPr>
        <w:tc>
          <w:tcPr>
            <w:tcW w:w="12420" w:type="dxa"/>
            <w:gridSpan w:val="2"/>
            <w:tcBorders>
              <w:top w:val="nil"/>
              <w:left w:val="single" w:sz="8" w:space="0" w:color="auto"/>
              <w:bottom w:val="single" w:sz="8" w:space="0" w:color="auto"/>
              <w:right w:val="single" w:sz="8" w:space="0" w:color="auto"/>
            </w:tcBorders>
            <w:shd w:val="clear" w:color="auto" w:fill="548DD4" w:themeFill="text2" w:themeFillTint="99"/>
            <w:tcMar>
              <w:top w:w="0" w:type="dxa"/>
              <w:left w:w="108" w:type="dxa"/>
              <w:bottom w:w="0" w:type="dxa"/>
              <w:right w:w="108" w:type="dxa"/>
            </w:tcMar>
            <w:vAlign w:val="bottom"/>
          </w:tcPr>
          <w:p w14:paraId="68F824E5" w14:textId="77777777" w:rsidR="00E651CE" w:rsidRPr="005016C5" w:rsidRDefault="00E651CE" w:rsidP="002B6507">
            <w:pPr>
              <w:spacing w:after="0" w:line="240" w:lineRule="auto"/>
              <w:rPr>
                <w:rFonts w:eastAsia="Times New Roman"/>
                <w:b/>
                <w:bCs/>
                <w:color w:val="FFFFFF" w:themeColor="background1"/>
                <w:bdr w:val="none" w:sz="0" w:space="0" w:color="auto" w:frame="1"/>
              </w:rPr>
            </w:pPr>
            <w:r w:rsidRPr="005016C5">
              <w:rPr>
                <w:rFonts w:eastAsia="Times New Roman"/>
                <w:b/>
                <w:bCs/>
                <w:color w:val="FFFFFF" w:themeColor="background1"/>
                <w:bdr w:val="none" w:sz="0" w:space="0" w:color="auto" w:frame="1"/>
              </w:rPr>
              <w:t>Total budget</w:t>
            </w:r>
          </w:p>
        </w:tc>
        <w:tc>
          <w:tcPr>
            <w:tcW w:w="2340" w:type="dxa"/>
            <w:tcBorders>
              <w:top w:val="nil"/>
              <w:left w:val="nil"/>
              <w:bottom w:val="single" w:sz="8" w:space="0" w:color="auto"/>
              <w:right w:val="single" w:sz="8" w:space="0" w:color="auto"/>
            </w:tcBorders>
            <w:shd w:val="clear" w:color="auto" w:fill="548DD4" w:themeFill="text2" w:themeFillTint="99"/>
            <w:tcMar>
              <w:top w:w="0" w:type="dxa"/>
              <w:left w:w="108" w:type="dxa"/>
              <w:bottom w:w="0" w:type="dxa"/>
              <w:right w:w="108" w:type="dxa"/>
            </w:tcMar>
            <w:vAlign w:val="bottom"/>
          </w:tcPr>
          <w:p w14:paraId="12AC60E7" w14:textId="77777777" w:rsidR="00E651CE" w:rsidRPr="005016C5" w:rsidRDefault="00E651CE" w:rsidP="002B6507">
            <w:pPr>
              <w:spacing w:after="0" w:line="240" w:lineRule="auto"/>
              <w:jc w:val="right"/>
              <w:rPr>
                <w:rFonts w:eastAsia="Times New Roman"/>
                <w:b/>
                <w:bCs/>
                <w:color w:val="FFFFFF" w:themeColor="background1"/>
                <w:bdr w:val="none" w:sz="0" w:space="0" w:color="auto" w:frame="1"/>
              </w:rPr>
            </w:pPr>
          </w:p>
        </w:tc>
      </w:tr>
    </w:tbl>
    <w:p w14:paraId="0CE5E8BD" w14:textId="77777777" w:rsidR="00E651CE" w:rsidRDefault="00E651CE" w:rsidP="00E651CE">
      <w:pPr>
        <w:rPr>
          <w:rFonts w:ascii="Arial" w:hAnsi="Arial" w:cs="Arial"/>
          <w:sz w:val="20"/>
          <w:szCs w:val="20"/>
        </w:rPr>
        <w:sectPr w:rsidR="00E651CE" w:rsidSect="006E414D">
          <w:pgSz w:w="16838" w:h="11906" w:orient="landscape"/>
          <w:pgMar w:top="1440" w:right="1440" w:bottom="1530" w:left="1440" w:header="720" w:footer="720" w:gutter="0"/>
          <w:cols w:space="720"/>
          <w:docGrid w:linePitch="360"/>
        </w:sectPr>
      </w:pPr>
      <w:bookmarkStart w:id="0" w:name="_Hlk169691662"/>
    </w:p>
    <w:bookmarkEnd w:id="0"/>
    <w:p w14:paraId="6B1E527B" w14:textId="77777777" w:rsidR="00E651CE" w:rsidRPr="008F653D" w:rsidRDefault="00E651CE" w:rsidP="00190F5C">
      <w:pPr>
        <w:spacing w:before="120" w:after="120" w:line="240" w:lineRule="auto"/>
        <w:jc w:val="both"/>
        <w:rPr>
          <w:rFonts w:ascii="Arial" w:hAnsi="Arial" w:cs="Arial"/>
          <w:b/>
          <w:bCs/>
          <w:smallCaps/>
          <w:sz w:val="28"/>
          <w:szCs w:val="28"/>
        </w:rPr>
      </w:pPr>
      <w:r w:rsidRPr="008F653D">
        <w:rPr>
          <w:rFonts w:ascii="Arial" w:hAnsi="Arial" w:cs="Arial"/>
          <w:b/>
          <w:bCs/>
          <w:smallCaps/>
          <w:sz w:val="28"/>
          <w:szCs w:val="28"/>
        </w:rPr>
        <w:lastRenderedPageBreak/>
        <w:t xml:space="preserve">guidelines for completion of </w:t>
      </w:r>
      <w:proofErr w:type="spellStart"/>
      <w:r w:rsidRPr="008F653D">
        <w:rPr>
          <w:rFonts w:ascii="Arial" w:hAnsi="Arial" w:cs="Arial"/>
          <w:b/>
          <w:bCs/>
          <w:smallCaps/>
          <w:sz w:val="28"/>
          <w:szCs w:val="28"/>
        </w:rPr>
        <w:t>unicef</w:t>
      </w:r>
      <w:proofErr w:type="spellEnd"/>
      <w:r w:rsidRPr="008F653D">
        <w:rPr>
          <w:rFonts w:ascii="Arial" w:hAnsi="Arial" w:cs="Arial"/>
          <w:b/>
          <w:bCs/>
          <w:smallCaps/>
          <w:sz w:val="28"/>
          <w:szCs w:val="28"/>
        </w:rPr>
        <w:t xml:space="preserve"> </w:t>
      </w:r>
      <w:r>
        <w:rPr>
          <w:rFonts w:ascii="Arial" w:hAnsi="Arial" w:cs="Arial"/>
          <w:b/>
          <w:bCs/>
          <w:smallCaps/>
          <w:sz w:val="28"/>
          <w:szCs w:val="28"/>
        </w:rPr>
        <w:t>Project Proposal</w:t>
      </w:r>
      <w:r w:rsidRPr="008F653D">
        <w:rPr>
          <w:rFonts w:ascii="Arial" w:hAnsi="Arial" w:cs="Arial"/>
          <w:b/>
          <w:bCs/>
          <w:smallCaps/>
          <w:sz w:val="28"/>
          <w:szCs w:val="28"/>
        </w:rPr>
        <w:t xml:space="preserve"> template</w:t>
      </w:r>
    </w:p>
    <w:p w14:paraId="054F1EE4" w14:textId="77777777" w:rsidR="00E651CE" w:rsidRPr="008F653D" w:rsidRDefault="00E651CE" w:rsidP="00190F5C">
      <w:pPr>
        <w:spacing w:before="120" w:after="120" w:line="240" w:lineRule="auto"/>
        <w:jc w:val="both"/>
        <w:rPr>
          <w:rFonts w:ascii="Arial" w:hAnsi="Arial" w:cs="Arial"/>
          <w:b/>
          <w:i/>
          <w:sz w:val="20"/>
          <w:szCs w:val="20"/>
        </w:rPr>
      </w:pPr>
      <w:r w:rsidRPr="00B318FA">
        <w:rPr>
          <w:rFonts w:ascii="Arial" w:hAnsi="Arial" w:cs="Arial"/>
          <w:i/>
          <w:sz w:val="20"/>
          <w:szCs w:val="20"/>
        </w:rPr>
        <w:t xml:space="preserve">This template should be used for all </w:t>
      </w:r>
      <w:r>
        <w:rPr>
          <w:rFonts w:ascii="Arial" w:hAnsi="Arial" w:cs="Arial"/>
          <w:i/>
          <w:sz w:val="20"/>
          <w:szCs w:val="20"/>
        </w:rPr>
        <w:t>Project Proposal</w:t>
      </w:r>
      <w:r w:rsidRPr="00B318FA">
        <w:rPr>
          <w:rFonts w:ascii="Arial" w:hAnsi="Arial" w:cs="Arial"/>
          <w:i/>
          <w:sz w:val="20"/>
          <w:szCs w:val="20"/>
        </w:rPr>
        <w:t>s submitted to UNICEF.</w:t>
      </w:r>
    </w:p>
    <w:p w14:paraId="4760BB03" w14:textId="77777777" w:rsidR="00E651CE" w:rsidRPr="008F653D" w:rsidRDefault="00E651CE" w:rsidP="00190F5C">
      <w:pPr>
        <w:pStyle w:val="Heading1"/>
        <w:shd w:val="clear" w:color="auto" w:fill="8DB3E2" w:themeFill="text2" w:themeFillTint="66"/>
        <w:tabs>
          <w:tab w:val="num" w:pos="0"/>
        </w:tabs>
        <w:spacing w:after="120" w:line="240" w:lineRule="auto"/>
        <w:ind w:hanging="2852"/>
        <w:jc w:val="both"/>
        <w:rPr>
          <w:rFonts w:ascii="Arial" w:hAnsi="Arial"/>
          <w:sz w:val="20"/>
          <w:szCs w:val="20"/>
        </w:rPr>
      </w:pPr>
      <w:r w:rsidRPr="008F653D">
        <w:rPr>
          <w:rFonts w:ascii="Arial" w:hAnsi="Arial"/>
          <w:sz w:val="20"/>
          <w:szCs w:val="20"/>
        </w:rPr>
        <w:t xml:space="preserve">Section 1. </w:t>
      </w:r>
      <w:r>
        <w:rPr>
          <w:rFonts w:ascii="Arial" w:hAnsi="Arial"/>
          <w:sz w:val="20"/>
          <w:szCs w:val="20"/>
        </w:rPr>
        <w:t>Project Proposal</w:t>
      </w:r>
      <w:r w:rsidRPr="008F653D">
        <w:rPr>
          <w:rFonts w:ascii="Arial" w:hAnsi="Arial"/>
          <w:sz w:val="20"/>
          <w:szCs w:val="20"/>
        </w:rPr>
        <w:t xml:space="preserve"> overview</w:t>
      </w:r>
    </w:p>
    <w:p w14:paraId="64F3460B" w14:textId="77777777" w:rsidR="00E651CE" w:rsidRPr="00253B2C" w:rsidRDefault="00E651CE" w:rsidP="00190F5C">
      <w:pPr>
        <w:spacing w:before="120" w:after="120" w:line="240" w:lineRule="auto"/>
        <w:jc w:val="both"/>
        <w:rPr>
          <w:rFonts w:ascii="Arial" w:hAnsi="Arial" w:cs="Arial"/>
          <w:b/>
          <w:sz w:val="20"/>
          <w:szCs w:val="20"/>
        </w:rPr>
      </w:pPr>
      <w:r w:rsidRPr="00B318FA">
        <w:rPr>
          <w:rFonts w:ascii="Arial" w:hAnsi="Arial" w:cs="Arial"/>
          <w:sz w:val="20"/>
          <w:szCs w:val="20"/>
        </w:rPr>
        <w:t xml:space="preserve">This section provides a summary of the </w:t>
      </w:r>
      <w:r>
        <w:rPr>
          <w:rFonts w:ascii="Arial" w:hAnsi="Arial" w:cs="Arial"/>
          <w:sz w:val="20"/>
          <w:szCs w:val="20"/>
        </w:rPr>
        <w:t>Applicant’s</w:t>
      </w:r>
      <w:r w:rsidRPr="00B318FA">
        <w:rPr>
          <w:rFonts w:ascii="Arial" w:hAnsi="Arial" w:cs="Arial"/>
          <w:sz w:val="20"/>
          <w:szCs w:val="20"/>
        </w:rPr>
        <w:t xml:space="preserve"> </w:t>
      </w:r>
      <w:r>
        <w:rPr>
          <w:rFonts w:ascii="Arial" w:hAnsi="Arial" w:cs="Arial"/>
          <w:sz w:val="20"/>
          <w:szCs w:val="20"/>
        </w:rPr>
        <w:t>Project Proposal</w:t>
      </w:r>
      <w:r w:rsidRPr="00B318FA">
        <w:rPr>
          <w:rFonts w:ascii="Arial" w:hAnsi="Arial" w:cs="Arial"/>
          <w:sz w:val="20"/>
          <w:szCs w:val="20"/>
        </w:rPr>
        <w:t xml:space="preserve"> as well as identifying information. </w:t>
      </w:r>
    </w:p>
    <w:p w14:paraId="63D2F9AC" w14:textId="77777777" w:rsidR="00E651CE" w:rsidRPr="002F371A" w:rsidRDefault="00E651CE" w:rsidP="00190F5C">
      <w:pPr>
        <w:spacing w:before="120" w:after="120" w:line="240" w:lineRule="auto"/>
        <w:jc w:val="both"/>
        <w:rPr>
          <w:rFonts w:ascii="Arial" w:hAnsi="Arial" w:cs="Arial"/>
          <w:sz w:val="20"/>
          <w:szCs w:val="20"/>
        </w:rPr>
      </w:pPr>
      <w:r w:rsidRPr="00B318FA">
        <w:rPr>
          <w:rFonts w:ascii="Arial" w:hAnsi="Arial" w:cs="Arial"/>
          <w:b/>
          <w:sz w:val="20"/>
          <w:szCs w:val="20"/>
        </w:rPr>
        <w:t>Pro</w:t>
      </w:r>
      <w:r>
        <w:rPr>
          <w:rFonts w:ascii="Arial" w:hAnsi="Arial" w:cs="Arial"/>
          <w:b/>
          <w:sz w:val="20"/>
          <w:szCs w:val="20"/>
        </w:rPr>
        <w:t>ject</w:t>
      </w:r>
      <w:r w:rsidRPr="00B318FA">
        <w:rPr>
          <w:rFonts w:ascii="Arial" w:hAnsi="Arial" w:cs="Arial"/>
          <w:b/>
          <w:sz w:val="20"/>
          <w:szCs w:val="20"/>
        </w:rPr>
        <w:t xml:space="preserve"> budget: </w:t>
      </w:r>
      <w:r w:rsidRPr="00B318FA">
        <w:rPr>
          <w:rFonts w:ascii="Arial" w:hAnsi="Arial" w:cs="Arial"/>
          <w:sz w:val="20"/>
          <w:szCs w:val="20"/>
        </w:rPr>
        <w:t>Pleas</w:t>
      </w:r>
      <w:r>
        <w:rPr>
          <w:rFonts w:ascii="Arial" w:hAnsi="Arial" w:cs="Arial"/>
          <w:sz w:val="20"/>
          <w:szCs w:val="20"/>
        </w:rPr>
        <w:t>e indicate the project budget in ALL</w:t>
      </w:r>
      <w:r w:rsidRPr="002F371A">
        <w:rPr>
          <w:rFonts w:ascii="Arial" w:hAnsi="Arial" w:cs="Arial"/>
          <w:sz w:val="20"/>
          <w:szCs w:val="20"/>
        </w:rPr>
        <w:t xml:space="preserve">. </w:t>
      </w:r>
    </w:p>
    <w:p w14:paraId="2FC127FB" w14:textId="77777777" w:rsidR="00E651CE" w:rsidRPr="00795FF7" w:rsidRDefault="00E651CE" w:rsidP="00190F5C">
      <w:pPr>
        <w:pStyle w:val="ListParagraph"/>
        <w:numPr>
          <w:ilvl w:val="0"/>
          <w:numId w:val="57"/>
        </w:numPr>
        <w:spacing w:before="120" w:after="120" w:line="240" w:lineRule="auto"/>
        <w:contextualSpacing w:val="0"/>
        <w:jc w:val="both"/>
        <w:rPr>
          <w:rFonts w:ascii="Arial" w:hAnsi="Arial" w:cs="Arial"/>
          <w:b/>
          <w:sz w:val="20"/>
          <w:szCs w:val="20"/>
        </w:rPr>
      </w:pPr>
      <w:r w:rsidRPr="00B318FA">
        <w:rPr>
          <w:rFonts w:ascii="Arial" w:hAnsi="Arial" w:cs="Arial"/>
          <w:i/>
          <w:sz w:val="20"/>
          <w:szCs w:val="20"/>
          <w:u w:val="single"/>
        </w:rPr>
        <w:t>Contribution requested from UNICEF:</w:t>
      </w:r>
      <w:r w:rsidRPr="00B318FA">
        <w:rPr>
          <w:rFonts w:ascii="Arial" w:hAnsi="Arial" w:cs="Arial"/>
          <w:i/>
          <w:sz w:val="20"/>
          <w:szCs w:val="20"/>
        </w:rPr>
        <w:t xml:space="preserve"> </w:t>
      </w:r>
      <w:r w:rsidRPr="00B318FA">
        <w:rPr>
          <w:rFonts w:ascii="Arial" w:hAnsi="Arial" w:cs="Arial"/>
          <w:sz w:val="20"/>
          <w:szCs w:val="20"/>
        </w:rPr>
        <w:t xml:space="preserve">Please indicate a costed amount of the funds </w:t>
      </w:r>
      <w:r>
        <w:rPr>
          <w:rFonts w:ascii="Arial" w:hAnsi="Arial" w:cs="Arial"/>
          <w:sz w:val="20"/>
          <w:szCs w:val="20"/>
        </w:rPr>
        <w:t xml:space="preserve">and supplies </w:t>
      </w:r>
      <w:r w:rsidRPr="00B318FA">
        <w:rPr>
          <w:rFonts w:ascii="Arial" w:hAnsi="Arial" w:cs="Arial"/>
          <w:sz w:val="20"/>
          <w:szCs w:val="20"/>
        </w:rPr>
        <w:t>requested from UNICEF for the proposed pro</w:t>
      </w:r>
      <w:r>
        <w:rPr>
          <w:rFonts w:ascii="Arial" w:hAnsi="Arial" w:cs="Arial"/>
          <w:sz w:val="20"/>
          <w:szCs w:val="20"/>
        </w:rPr>
        <w:t>ject.</w:t>
      </w:r>
      <w:r w:rsidRPr="00B318FA">
        <w:rPr>
          <w:rFonts w:ascii="Arial" w:hAnsi="Arial" w:cs="Arial"/>
          <w:sz w:val="20"/>
          <w:szCs w:val="20"/>
        </w:rPr>
        <w:t xml:space="preserve"> </w:t>
      </w:r>
    </w:p>
    <w:p w14:paraId="2027A2A0" w14:textId="77777777" w:rsidR="00E651CE" w:rsidRPr="008F653D" w:rsidRDefault="00E651CE" w:rsidP="00190F5C">
      <w:pPr>
        <w:pStyle w:val="Heading1"/>
        <w:shd w:val="clear" w:color="auto" w:fill="8DB3E2" w:themeFill="text2" w:themeFillTint="66"/>
        <w:tabs>
          <w:tab w:val="num" w:pos="0"/>
        </w:tabs>
        <w:spacing w:after="120" w:line="240" w:lineRule="auto"/>
        <w:ind w:hanging="2852"/>
        <w:jc w:val="both"/>
        <w:rPr>
          <w:rFonts w:ascii="Arial" w:hAnsi="Arial"/>
          <w:sz w:val="20"/>
          <w:szCs w:val="20"/>
        </w:rPr>
      </w:pPr>
      <w:r w:rsidRPr="008F653D">
        <w:rPr>
          <w:rFonts w:ascii="Arial" w:hAnsi="Arial"/>
          <w:sz w:val="20"/>
          <w:szCs w:val="20"/>
        </w:rPr>
        <w:t>Section 2. Pro</w:t>
      </w:r>
      <w:r>
        <w:rPr>
          <w:rFonts w:ascii="Arial" w:hAnsi="Arial"/>
          <w:sz w:val="20"/>
          <w:szCs w:val="20"/>
        </w:rPr>
        <w:t>ject</w:t>
      </w:r>
      <w:r w:rsidRPr="008F653D">
        <w:rPr>
          <w:rFonts w:ascii="Arial" w:hAnsi="Arial"/>
          <w:sz w:val="20"/>
          <w:szCs w:val="20"/>
        </w:rPr>
        <w:t xml:space="preserve"> </w:t>
      </w:r>
      <w:r>
        <w:rPr>
          <w:rFonts w:ascii="Arial" w:hAnsi="Arial"/>
          <w:sz w:val="20"/>
          <w:szCs w:val="20"/>
        </w:rPr>
        <w:t xml:space="preserve">Strategy </w:t>
      </w:r>
    </w:p>
    <w:p w14:paraId="2B9690D2" w14:textId="77777777" w:rsidR="00E651CE" w:rsidRDefault="00E651CE" w:rsidP="00190F5C">
      <w:pPr>
        <w:spacing w:before="120" w:after="120" w:line="240" w:lineRule="auto"/>
        <w:jc w:val="both"/>
        <w:rPr>
          <w:rFonts w:ascii="Arial" w:hAnsi="Arial" w:cs="Arial"/>
          <w:sz w:val="20"/>
          <w:szCs w:val="20"/>
        </w:rPr>
      </w:pPr>
      <w:r w:rsidRPr="00B318FA">
        <w:rPr>
          <w:rFonts w:ascii="Arial" w:hAnsi="Arial" w:cs="Arial"/>
          <w:sz w:val="20"/>
          <w:szCs w:val="20"/>
        </w:rPr>
        <w:t>T</w:t>
      </w:r>
      <w:r>
        <w:rPr>
          <w:rFonts w:ascii="Arial" w:hAnsi="Arial" w:cs="Arial"/>
          <w:sz w:val="20"/>
          <w:szCs w:val="20"/>
        </w:rPr>
        <w:t>his section is composed of eight</w:t>
      </w:r>
      <w:r w:rsidRPr="00B318FA">
        <w:rPr>
          <w:rFonts w:ascii="Arial" w:hAnsi="Arial" w:cs="Arial"/>
          <w:sz w:val="20"/>
          <w:szCs w:val="20"/>
        </w:rPr>
        <w:t xml:space="preserve"> fields that provide a description of the proposed pro</w:t>
      </w:r>
      <w:r>
        <w:rPr>
          <w:rFonts w:ascii="Arial" w:hAnsi="Arial" w:cs="Arial"/>
          <w:sz w:val="20"/>
          <w:szCs w:val="20"/>
        </w:rPr>
        <w:t>ject</w:t>
      </w:r>
      <w:r w:rsidRPr="00B318FA">
        <w:rPr>
          <w:rFonts w:ascii="Arial" w:hAnsi="Arial" w:cs="Arial"/>
          <w:sz w:val="20"/>
          <w:szCs w:val="20"/>
        </w:rPr>
        <w:t>. Word limits are included in each of the fields.</w:t>
      </w:r>
      <w:r>
        <w:rPr>
          <w:rFonts w:ascii="Arial" w:hAnsi="Arial" w:cs="Arial"/>
          <w:sz w:val="20"/>
          <w:szCs w:val="20"/>
        </w:rPr>
        <w:t xml:space="preserve"> </w:t>
      </w:r>
    </w:p>
    <w:p w14:paraId="4A3E80B6" w14:textId="77777777" w:rsidR="00E651CE" w:rsidRPr="00B318FA" w:rsidRDefault="00E651CE" w:rsidP="00190F5C">
      <w:pPr>
        <w:spacing w:before="120" w:after="120" w:line="240" w:lineRule="auto"/>
        <w:jc w:val="both"/>
        <w:rPr>
          <w:rFonts w:ascii="Arial" w:hAnsi="Arial" w:cs="Arial"/>
          <w:sz w:val="20"/>
          <w:szCs w:val="20"/>
        </w:rPr>
      </w:pPr>
      <w:r w:rsidRPr="00B318FA">
        <w:rPr>
          <w:rFonts w:ascii="Arial" w:hAnsi="Arial" w:cs="Arial"/>
          <w:b/>
          <w:sz w:val="20"/>
          <w:szCs w:val="20"/>
        </w:rPr>
        <w:t>Population focus:</w:t>
      </w:r>
      <w:r w:rsidRPr="00B318FA">
        <w:rPr>
          <w:rFonts w:ascii="Arial" w:hAnsi="Arial" w:cs="Arial"/>
          <w:sz w:val="20"/>
          <w:szCs w:val="20"/>
        </w:rPr>
        <w:t xml:space="preserve"> Please identify the population focus of the pro</w:t>
      </w:r>
      <w:r>
        <w:rPr>
          <w:rFonts w:ascii="Arial" w:hAnsi="Arial" w:cs="Arial"/>
          <w:sz w:val="20"/>
          <w:szCs w:val="20"/>
        </w:rPr>
        <w:t>ject</w:t>
      </w:r>
      <w:r w:rsidRPr="00B318FA">
        <w:rPr>
          <w:rFonts w:ascii="Arial" w:hAnsi="Arial" w:cs="Arial"/>
          <w:sz w:val="20"/>
          <w:szCs w:val="20"/>
        </w:rPr>
        <w:t xml:space="preserve">. </w:t>
      </w:r>
    </w:p>
    <w:p w14:paraId="5ADC9757" w14:textId="77777777" w:rsidR="00E651CE" w:rsidRPr="000C769A" w:rsidRDefault="00E651CE" w:rsidP="00190F5C">
      <w:pPr>
        <w:pStyle w:val="ListParagraph"/>
        <w:numPr>
          <w:ilvl w:val="0"/>
          <w:numId w:val="56"/>
        </w:numPr>
        <w:spacing w:before="120" w:after="120" w:line="240" w:lineRule="auto"/>
        <w:contextualSpacing w:val="0"/>
        <w:jc w:val="both"/>
        <w:rPr>
          <w:rFonts w:ascii="Arial" w:hAnsi="Arial" w:cs="Arial"/>
          <w:i/>
          <w:iCs/>
          <w:sz w:val="18"/>
          <w:szCs w:val="18"/>
        </w:rPr>
      </w:pPr>
      <w:r w:rsidRPr="00B318FA">
        <w:rPr>
          <w:rFonts w:ascii="Arial" w:hAnsi="Arial" w:cs="Arial"/>
          <w:i/>
          <w:sz w:val="20"/>
          <w:szCs w:val="20"/>
          <w:u w:val="single"/>
        </w:rPr>
        <w:t>Direct beneficiaries</w:t>
      </w:r>
      <w:r w:rsidRPr="00B318FA">
        <w:rPr>
          <w:rFonts w:ascii="Arial" w:hAnsi="Arial" w:cs="Arial"/>
          <w:sz w:val="20"/>
          <w:szCs w:val="20"/>
        </w:rPr>
        <w:t xml:space="preserve"> are population groups who are the direct recipients of </w:t>
      </w:r>
      <w:r>
        <w:rPr>
          <w:rFonts w:ascii="Arial" w:hAnsi="Arial" w:cs="Arial"/>
          <w:sz w:val="20"/>
          <w:szCs w:val="20"/>
        </w:rPr>
        <w:t>project</w:t>
      </w:r>
      <w:r w:rsidRPr="00B318FA">
        <w:rPr>
          <w:rFonts w:ascii="Arial" w:hAnsi="Arial" w:cs="Arial"/>
          <w:sz w:val="20"/>
          <w:szCs w:val="20"/>
        </w:rPr>
        <w:t xml:space="preserve"> activities. </w:t>
      </w:r>
      <w:r w:rsidRPr="000C769A">
        <w:rPr>
          <w:rFonts w:ascii="Arial" w:hAnsi="Arial" w:cs="Arial"/>
          <w:i/>
          <w:iCs/>
          <w:sz w:val="18"/>
          <w:szCs w:val="18"/>
        </w:rPr>
        <w:t>For example, 50 teachers in rural primary schools receiving training, or 200 children aged 6 months to 5 years receiving nutritional supplements.</w:t>
      </w:r>
    </w:p>
    <w:p w14:paraId="5BA6BA8C" w14:textId="77777777" w:rsidR="00E651CE" w:rsidRPr="007207FC" w:rsidRDefault="00E651CE" w:rsidP="00190F5C">
      <w:pPr>
        <w:pStyle w:val="ListParagraph"/>
        <w:numPr>
          <w:ilvl w:val="0"/>
          <w:numId w:val="56"/>
        </w:numPr>
        <w:spacing w:before="120" w:after="120" w:line="240" w:lineRule="auto"/>
        <w:contextualSpacing w:val="0"/>
        <w:jc w:val="both"/>
        <w:rPr>
          <w:rFonts w:ascii="Arial" w:hAnsi="Arial" w:cs="Arial"/>
          <w:b/>
          <w:sz w:val="20"/>
          <w:szCs w:val="20"/>
        </w:rPr>
      </w:pPr>
      <w:r w:rsidRPr="00B318FA">
        <w:rPr>
          <w:rFonts w:ascii="Arial" w:hAnsi="Arial" w:cs="Arial"/>
          <w:i/>
          <w:sz w:val="20"/>
          <w:szCs w:val="20"/>
          <w:u w:val="single"/>
        </w:rPr>
        <w:t>Indirect beneficiaries</w:t>
      </w:r>
      <w:r w:rsidRPr="00B318FA">
        <w:rPr>
          <w:rFonts w:ascii="Arial" w:hAnsi="Arial" w:cs="Arial"/>
          <w:i/>
          <w:sz w:val="20"/>
          <w:szCs w:val="20"/>
        </w:rPr>
        <w:t xml:space="preserve"> </w:t>
      </w:r>
      <w:r w:rsidRPr="00B318FA">
        <w:rPr>
          <w:rFonts w:ascii="Arial" w:hAnsi="Arial" w:cs="Arial"/>
          <w:sz w:val="20"/>
          <w:szCs w:val="20"/>
        </w:rPr>
        <w:t xml:space="preserve">are population groups who are not the direct recipients of </w:t>
      </w:r>
      <w:r>
        <w:rPr>
          <w:rFonts w:ascii="Arial" w:hAnsi="Arial" w:cs="Arial"/>
          <w:sz w:val="20"/>
          <w:szCs w:val="20"/>
        </w:rPr>
        <w:t>project</w:t>
      </w:r>
      <w:r w:rsidRPr="00B318FA">
        <w:rPr>
          <w:rFonts w:ascii="Arial" w:hAnsi="Arial" w:cs="Arial"/>
          <w:sz w:val="20"/>
          <w:szCs w:val="20"/>
        </w:rPr>
        <w:t xml:space="preserve"> activities but may indirectly benefit. </w:t>
      </w:r>
      <w:r w:rsidRPr="000C769A">
        <w:rPr>
          <w:rFonts w:ascii="Arial" w:hAnsi="Arial" w:cs="Arial"/>
          <w:i/>
          <w:iCs/>
          <w:sz w:val="18"/>
          <w:szCs w:val="18"/>
        </w:rPr>
        <w:t>For example, 1,000 students in rural primary schools benefiting from teachers with improved classroom teaching practices, or 5,000 community members hearing a radio broadcast on improved child-feeding practices.</w:t>
      </w:r>
    </w:p>
    <w:p w14:paraId="264F73D0" w14:textId="77777777" w:rsidR="00E651CE" w:rsidRPr="005B7533" w:rsidRDefault="00E651CE" w:rsidP="00190F5C">
      <w:pPr>
        <w:spacing w:before="120" w:after="120" w:line="240" w:lineRule="auto"/>
        <w:jc w:val="both"/>
        <w:rPr>
          <w:rFonts w:ascii="Arial" w:hAnsi="Arial" w:cs="Arial"/>
          <w:b/>
          <w:sz w:val="20"/>
          <w:szCs w:val="20"/>
        </w:rPr>
      </w:pPr>
      <w:r w:rsidRPr="005B7533">
        <w:rPr>
          <w:rFonts w:ascii="Arial" w:hAnsi="Arial" w:cs="Arial"/>
          <w:b/>
          <w:sz w:val="20"/>
          <w:szCs w:val="20"/>
        </w:rPr>
        <w:t>Gender, equity, and sustainability</w:t>
      </w:r>
    </w:p>
    <w:p w14:paraId="511ABC11" w14:textId="77777777" w:rsidR="00E651CE" w:rsidRPr="008657D6" w:rsidRDefault="00E651CE" w:rsidP="00190F5C">
      <w:pPr>
        <w:spacing w:before="120" w:after="120"/>
        <w:jc w:val="both"/>
        <w:rPr>
          <w:rFonts w:ascii="Arial" w:hAnsi="Arial" w:cs="Arial"/>
          <w:i/>
          <w:sz w:val="20"/>
          <w:szCs w:val="20"/>
        </w:rPr>
      </w:pPr>
      <w:r>
        <w:rPr>
          <w:rFonts w:ascii="Arial" w:hAnsi="Arial" w:cs="Arial"/>
          <w:i/>
          <w:sz w:val="20"/>
          <w:szCs w:val="20"/>
        </w:rPr>
        <w:t xml:space="preserve">This section requires </w:t>
      </w:r>
      <w:r w:rsidRPr="008657D6">
        <w:rPr>
          <w:rFonts w:ascii="Arial" w:hAnsi="Arial" w:cs="Arial"/>
          <w:i/>
          <w:sz w:val="20"/>
          <w:szCs w:val="20"/>
        </w:rPr>
        <w:t xml:space="preserve">the practical measures taken in the </w:t>
      </w:r>
      <w:r>
        <w:rPr>
          <w:rFonts w:ascii="Arial" w:hAnsi="Arial" w:cs="Arial"/>
          <w:i/>
          <w:sz w:val="20"/>
          <w:szCs w:val="20"/>
        </w:rPr>
        <w:t>project</w:t>
      </w:r>
      <w:r w:rsidRPr="008657D6">
        <w:rPr>
          <w:rFonts w:ascii="Arial" w:hAnsi="Arial" w:cs="Arial"/>
          <w:i/>
          <w:sz w:val="20"/>
          <w:szCs w:val="20"/>
        </w:rPr>
        <w:t xml:space="preserve"> to address gender, </w:t>
      </w:r>
      <w:proofErr w:type="gramStart"/>
      <w:r w:rsidRPr="008657D6">
        <w:rPr>
          <w:rFonts w:ascii="Arial" w:hAnsi="Arial" w:cs="Arial"/>
          <w:i/>
          <w:sz w:val="20"/>
          <w:szCs w:val="20"/>
        </w:rPr>
        <w:t>equity</w:t>
      </w:r>
      <w:proofErr w:type="gramEnd"/>
      <w:r w:rsidRPr="008657D6">
        <w:rPr>
          <w:rFonts w:ascii="Arial" w:hAnsi="Arial" w:cs="Arial"/>
          <w:i/>
          <w:sz w:val="20"/>
          <w:szCs w:val="20"/>
        </w:rPr>
        <w:t xml:space="preserve"> and sustainability considerations</w:t>
      </w:r>
      <w:r>
        <w:rPr>
          <w:rFonts w:ascii="Arial" w:hAnsi="Arial" w:cs="Arial"/>
          <w:i/>
          <w:sz w:val="20"/>
          <w:szCs w:val="20"/>
        </w:rPr>
        <w:t xml:space="preserve"> and how they are rated based on following:</w:t>
      </w:r>
    </w:p>
    <w:p w14:paraId="09ADB949" w14:textId="77777777" w:rsidR="00E651CE" w:rsidRPr="008657D6" w:rsidRDefault="00E651CE" w:rsidP="00190F5C">
      <w:pPr>
        <w:pStyle w:val="ListParagraph"/>
        <w:numPr>
          <w:ilvl w:val="0"/>
          <w:numId w:val="61"/>
        </w:numPr>
        <w:spacing w:after="0" w:line="360" w:lineRule="auto"/>
        <w:jc w:val="both"/>
        <w:rPr>
          <w:rFonts w:ascii="Arial" w:hAnsi="Arial" w:cs="Arial"/>
          <w:i/>
          <w:sz w:val="20"/>
          <w:szCs w:val="20"/>
        </w:rPr>
      </w:pPr>
      <w:r w:rsidRPr="008657D6">
        <w:rPr>
          <w:rFonts w:ascii="Arial" w:hAnsi="Arial" w:cs="Arial"/>
          <w:i/>
          <w:sz w:val="20"/>
          <w:szCs w:val="20"/>
        </w:rPr>
        <w:t>A result whose principal objectives are to advance gender equality, equity and sustainability and/ or empower girls and women should be rated “</w:t>
      </w:r>
      <w:proofErr w:type="gramStart"/>
      <w:r w:rsidRPr="008657D6">
        <w:rPr>
          <w:rFonts w:ascii="Arial" w:hAnsi="Arial" w:cs="Arial"/>
          <w:i/>
          <w:sz w:val="20"/>
          <w:szCs w:val="20"/>
        </w:rPr>
        <w:t>principal</w:t>
      </w:r>
      <w:proofErr w:type="gramEnd"/>
      <w:r w:rsidRPr="008657D6">
        <w:rPr>
          <w:rFonts w:ascii="Arial" w:hAnsi="Arial" w:cs="Arial"/>
          <w:i/>
          <w:sz w:val="20"/>
          <w:szCs w:val="20"/>
        </w:rPr>
        <w:t>”</w:t>
      </w:r>
    </w:p>
    <w:p w14:paraId="68A9E894" w14:textId="77777777" w:rsidR="00E651CE" w:rsidRPr="008657D6" w:rsidRDefault="00E651CE" w:rsidP="00190F5C">
      <w:pPr>
        <w:pStyle w:val="ListParagraph"/>
        <w:numPr>
          <w:ilvl w:val="0"/>
          <w:numId w:val="60"/>
        </w:numPr>
        <w:spacing w:line="360" w:lineRule="auto"/>
        <w:jc w:val="both"/>
        <w:rPr>
          <w:rFonts w:ascii="Arial" w:hAnsi="Arial" w:cs="Arial"/>
          <w:i/>
          <w:sz w:val="20"/>
          <w:szCs w:val="20"/>
          <w:lang w:val="en-GB"/>
        </w:rPr>
      </w:pPr>
      <w:r w:rsidRPr="008657D6">
        <w:rPr>
          <w:rFonts w:ascii="Arial" w:hAnsi="Arial" w:cs="Arial"/>
          <w:i/>
          <w:sz w:val="20"/>
          <w:szCs w:val="20"/>
          <w:lang w:val="en-GB"/>
        </w:rPr>
        <w:t>Results that are expected to make significant contribution should be rated “</w:t>
      </w:r>
      <w:proofErr w:type="gramStart"/>
      <w:r w:rsidRPr="008657D6">
        <w:rPr>
          <w:rFonts w:ascii="Arial" w:hAnsi="Arial" w:cs="Arial"/>
          <w:i/>
          <w:sz w:val="20"/>
          <w:szCs w:val="20"/>
          <w:lang w:val="en-GB"/>
        </w:rPr>
        <w:t>Significant”</w:t>
      </w:r>
      <w:proofErr w:type="gramEnd"/>
    </w:p>
    <w:p w14:paraId="594C6568" w14:textId="77777777" w:rsidR="00E651CE" w:rsidRPr="008657D6" w:rsidRDefault="00E651CE" w:rsidP="00190F5C">
      <w:pPr>
        <w:pStyle w:val="ListParagraph"/>
        <w:numPr>
          <w:ilvl w:val="0"/>
          <w:numId w:val="60"/>
        </w:numPr>
        <w:spacing w:line="360" w:lineRule="auto"/>
        <w:jc w:val="both"/>
        <w:rPr>
          <w:rFonts w:ascii="Arial" w:hAnsi="Arial" w:cs="Arial"/>
          <w:i/>
          <w:sz w:val="20"/>
          <w:szCs w:val="20"/>
          <w:lang w:val="en-GB"/>
        </w:rPr>
      </w:pPr>
      <w:r w:rsidRPr="008657D6">
        <w:rPr>
          <w:rFonts w:ascii="Arial" w:hAnsi="Arial" w:cs="Arial"/>
          <w:i/>
          <w:sz w:val="20"/>
          <w:szCs w:val="20"/>
          <w:lang w:val="en-GB"/>
        </w:rPr>
        <w:t>Results that are expected to make marginal contributions should be rated “</w:t>
      </w:r>
      <w:proofErr w:type="gramStart"/>
      <w:r w:rsidRPr="008657D6">
        <w:rPr>
          <w:rFonts w:ascii="Arial" w:hAnsi="Arial" w:cs="Arial"/>
          <w:i/>
          <w:sz w:val="20"/>
          <w:szCs w:val="20"/>
          <w:lang w:val="en-GB"/>
        </w:rPr>
        <w:t>Marginal”</w:t>
      </w:r>
      <w:proofErr w:type="gramEnd"/>
    </w:p>
    <w:p w14:paraId="62DB3958" w14:textId="77777777" w:rsidR="00E651CE" w:rsidRDefault="00E651CE" w:rsidP="00190F5C">
      <w:pPr>
        <w:pStyle w:val="ListParagraph"/>
        <w:numPr>
          <w:ilvl w:val="0"/>
          <w:numId w:val="60"/>
        </w:numPr>
        <w:spacing w:line="360" w:lineRule="auto"/>
        <w:jc w:val="both"/>
        <w:rPr>
          <w:rFonts w:ascii="Arial" w:hAnsi="Arial" w:cs="Arial"/>
          <w:i/>
          <w:sz w:val="20"/>
          <w:szCs w:val="20"/>
          <w:lang w:val="en-GB"/>
        </w:rPr>
      </w:pPr>
      <w:r w:rsidRPr="008657D6">
        <w:rPr>
          <w:rFonts w:ascii="Arial" w:hAnsi="Arial" w:cs="Arial"/>
          <w:i/>
          <w:sz w:val="20"/>
          <w:szCs w:val="20"/>
          <w:lang w:val="en-GB"/>
        </w:rPr>
        <w:t>Results that are not expected to make a noticeable contribution should be rated “</w:t>
      </w:r>
      <w:proofErr w:type="gramStart"/>
      <w:r w:rsidRPr="008657D6">
        <w:rPr>
          <w:rFonts w:ascii="Arial" w:hAnsi="Arial" w:cs="Arial"/>
          <w:i/>
          <w:sz w:val="20"/>
          <w:szCs w:val="20"/>
          <w:lang w:val="en-GB"/>
        </w:rPr>
        <w:t>None”</w:t>
      </w:r>
      <w:proofErr w:type="gramEnd"/>
    </w:p>
    <w:p w14:paraId="0F33DAC2" w14:textId="77777777" w:rsidR="00E651CE" w:rsidRDefault="00E651CE" w:rsidP="00190F5C">
      <w:pPr>
        <w:tabs>
          <w:tab w:val="left" w:pos="1152"/>
        </w:tabs>
        <w:spacing w:before="120" w:after="120" w:line="240" w:lineRule="auto"/>
        <w:jc w:val="both"/>
        <w:rPr>
          <w:rFonts w:ascii="Arial" w:hAnsi="Arial" w:cs="Arial"/>
          <w:sz w:val="20"/>
          <w:szCs w:val="20"/>
        </w:rPr>
      </w:pPr>
      <w:r>
        <w:rPr>
          <w:rFonts w:ascii="Arial" w:hAnsi="Arial" w:cs="Arial"/>
          <w:b/>
          <w:sz w:val="20"/>
          <w:szCs w:val="20"/>
        </w:rPr>
        <w:tab/>
      </w:r>
    </w:p>
    <w:p w14:paraId="535C0CA2" w14:textId="77777777" w:rsidR="00E651CE" w:rsidRPr="008F653D" w:rsidRDefault="00E651CE" w:rsidP="00190F5C">
      <w:pPr>
        <w:pStyle w:val="Heading1"/>
        <w:shd w:val="clear" w:color="auto" w:fill="8DB3E2" w:themeFill="text2" w:themeFillTint="66"/>
        <w:tabs>
          <w:tab w:val="num" w:pos="0"/>
        </w:tabs>
        <w:spacing w:after="120" w:line="240" w:lineRule="auto"/>
        <w:ind w:hanging="2852"/>
        <w:jc w:val="both"/>
        <w:rPr>
          <w:rFonts w:ascii="Arial" w:hAnsi="Arial"/>
          <w:sz w:val="20"/>
          <w:szCs w:val="20"/>
        </w:rPr>
      </w:pPr>
      <w:r w:rsidRPr="008F653D">
        <w:rPr>
          <w:rFonts w:ascii="Arial" w:hAnsi="Arial"/>
          <w:sz w:val="20"/>
          <w:szCs w:val="20"/>
        </w:rPr>
        <w:t xml:space="preserve">Section 3. Expected results, performance indicators, </w:t>
      </w:r>
      <w:r>
        <w:rPr>
          <w:rFonts w:ascii="Arial" w:hAnsi="Arial"/>
          <w:sz w:val="20"/>
          <w:szCs w:val="20"/>
        </w:rPr>
        <w:t xml:space="preserve">location, </w:t>
      </w:r>
      <w:r w:rsidRPr="008F653D">
        <w:rPr>
          <w:rFonts w:ascii="Arial" w:hAnsi="Arial"/>
          <w:sz w:val="20"/>
          <w:szCs w:val="20"/>
        </w:rPr>
        <w:t>activities</w:t>
      </w:r>
      <w:r>
        <w:rPr>
          <w:rFonts w:ascii="Arial" w:hAnsi="Arial"/>
          <w:sz w:val="20"/>
          <w:szCs w:val="20"/>
        </w:rPr>
        <w:t>, implementation period</w:t>
      </w:r>
      <w:r w:rsidRPr="008F653D">
        <w:rPr>
          <w:rFonts w:ascii="Arial" w:hAnsi="Arial"/>
          <w:sz w:val="20"/>
          <w:szCs w:val="20"/>
        </w:rPr>
        <w:t xml:space="preserve"> and </w:t>
      </w:r>
      <w:proofErr w:type="gramStart"/>
      <w:r w:rsidRPr="008F653D">
        <w:rPr>
          <w:rFonts w:ascii="Arial" w:hAnsi="Arial"/>
          <w:sz w:val="20"/>
          <w:szCs w:val="20"/>
        </w:rPr>
        <w:t>budget</w:t>
      </w:r>
      <w:proofErr w:type="gramEnd"/>
    </w:p>
    <w:p w14:paraId="0D5D799F" w14:textId="77777777" w:rsidR="00E651CE" w:rsidRPr="00B318FA" w:rsidRDefault="00E651CE" w:rsidP="00190F5C">
      <w:pPr>
        <w:spacing w:before="120" w:after="120" w:line="240" w:lineRule="auto"/>
        <w:jc w:val="both"/>
        <w:rPr>
          <w:rFonts w:ascii="Arial" w:hAnsi="Arial" w:cs="Arial"/>
          <w:b/>
          <w:sz w:val="20"/>
          <w:szCs w:val="20"/>
        </w:rPr>
      </w:pPr>
      <w:r w:rsidRPr="00B318FA">
        <w:rPr>
          <w:rFonts w:ascii="Arial" w:hAnsi="Arial" w:cs="Arial"/>
          <w:sz w:val="20"/>
          <w:szCs w:val="20"/>
        </w:rPr>
        <w:t xml:space="preserve">This section outlines the expected results from the proposed </w:t>
      </w:r>
      <w:r>
        <w:rPr>
          <w:rFonts w:ascii="Arial" w:hAnsi="Arial" w:cs="Arial"/>
          <w:sz w:val="20"/>
          <w:szCs w:val="20"/>
        </w:rPr>
        <w:t>project,</w:t>
      </w:r>
      <w:r w:rsidRPr="00B318FA">
        <w:rPr>
          <w:rFonts w:ascii="Arial" w:hAnsi="Arial" w:cs="Arial"/>
          <w:sz w:val="20"/>
          <w:szCs w:val="20"/>
        </w:rPr>
        <w:t xml:space="preserve"> as well as the performance indicators, activities</w:t>
      </w:r>
      <w:r>
        <w:rPr>
          <w:rFonts w:ascii="Arial" w:hAnsi="Arial" w:cs="Arial"/>
          <w:sz w:val="20"/>
          <w:szCs w:val="20"/>
        </w:rPr>
        <w:t>, implementation period</w:t>
      </w:r>
      <w:r w:rsidRPr="00B318FA">
        <w:rPr>
          <w:rFonts w:ascii="Arial" w:hAnsi="Arial" w:cs="Arial"/>
          <w:sz w:val="20"/>
          <w:szCs w:val="20"/>
        </w:rPr>
        <w:t xml:space="preserve"> and </w:t>
      </w:r>
      <w:r>
        <w:rPr>
          <w:rFonts w:ascii="Arial" w:hAnsi="Arial" w:cs="Arial"/>
          <w:sz w:val="20"/>
          <w:szCs w:val="20"/>
        </w:rPr>
        <w:t xml:space="preserve">activity-level </w:t>
      </w:r>
      <w:r w:rsidRPr="00B318FA">
        <w:rPr>
          <w:rFonts w:ascii="Arial" w:hAnsi="Arial" w:cs="Arial"/>
          <w:sz w:val="20"/>
          <w:szCs w:val="20"/>
        </w:rPr>
        <w:t>budget</w:t>
      </w:r>
      <w:r>
        <w:rPr>
          <w:rFonts w:ascii="Arial" w:hAnsi="Arial" w:cs="Arial"/>
          <w:sz w:val="20"/>
          <w:szCs w:val="20"/>
        </w:rPr>
        <w:t>s associated with each result.</w:t>
      </w:r>
    </w:p>
    <w:p w14:paraId="560F8946" w14:textId="77777777" w:rsidR="00E651CE" w:rsidRPr="00B318FA" w:rsidRDefault="00E651CE" w:rsidP="00190F5C">
      <w:pPr>
        <w:spacing w:before="120" w:after="120" w:line="240" w:lineRule="auto"/>
        <w:jc w:val="both"/>
        <w:rPr>
          <w:rFonts w:ascii="Arial" w:hAnsi="Arial" w:cs="Arial"/>
          <w:sz w:val="20"/>
          <w:szCs w:val="20"/>
        </w:rPr>
      </w:pPr>
      <w:r w:rsidRPr="00B318FA">
        <w:rPr>
          <w:rFonts w:ascii="Arial" w:hAnsi="Arial" w:cs="Arial"/>
          <w:b/>
          <w:sz w:val="20"/>
          <w:szCs w:val="20"/>
        </w:rPr>
        <w:t xml:space="preserve">Result statement: </w:t>
      </w:r>
      <w:r w:rsidRPr="00B318FA">
        <w:rPr>
          <w:rFonts w:ascii="Arial" w:hAnsi="Arial" w:cs="Arial"/>
          <w:sz w:val="20"/>
          <w:szCs w:val="20"/>
        </w:rPr>
        <w:t xml:space="preserve">Please indicate the high-level result statement to which the </w:t>
      </w:r>
      <w:r>
        <w:rPr>
          <w:rFonts w:ascii="Arial" w:hAnsi="Arial" w:cs="Arial"/>
          <w:sz w:val="20"/>
          <w:szCs w:val="20"/>
        </w:rPr>
        <w:t>project</w:t>
      </w:r>
      <w:r w:rsidRPr="00B318FA">
        <w:rPr>
          <w:rFonts w:ascii="Arial" w:hAnsi="Arial" w:cs="Arial"/>
          <w:sz w:val="20"/>
          <w:szCs w:val="20"/>
        </w:rPr>
        <w:t xml:space="preserve"> will contribute.</w:t>
      </w:r>
    </w:p>
    <w:p w14:paraId="2D122B55" w14:textId="77777777" w:rsidR="00E651CE" w:rsidRPr="00B318FA" w:rsidRDefault="00E651CE" w:rsidP="00190F5C">
      <w:pPr>
        <w:spacing w:before="120" w:after="120" w:line="240" w:lineRule="auto"/>
        <w:jc w:val="both"/>
        <w:rPr>
          <w:rFonts w:ascii="Arial" w:hAnsi="Arial" w:cs="Arial"/>
          <w:b/>
          <w:sz w:val="20"/>
          <w:szCs w:val="20"/>
        </w:rPr>
      </w:pPr>
      <w:r>
        <w:rPr>
          <w:rFonts w:ascii="Arial" w:hAnsi="Arial" w:cs="Arial"/>
          <w:b/>
          <w:sz w:val="20"/>
          <w:szCs w:val="20"/>
        </w:rPr>
        <w:t>Project</w:t>
      </w:r>
      <w:r w:rsidRPr="00B318FA">
        <w:rPr>
          <w:rFonts w:ascii="Arial" w:hAnsi="Arial" w:cs="Arial"/>
          <w:b/>
          <w:sz w:val="20"/>
          <w:szCs w:val="20"/>
        </w:rPr>
        <w:t xml:space="preserve"> outputs: </w:t>
      </w:r>
      <w:r>
        <w:rPr>
          <w:rFonts w:ascii="Arial" w:hAnsi="Arial" w:cs="Arial"/>
          <w:sz w:val="20"/>
          <w:szCs w:val="20"/>
        </w:rPr>
        <w:t>Project</w:t>
      </w:r>
      <w:r w:rsidRPr="00B318FA">
        <w:rPr>
          <w:rFonts w:ascii="Arial" w:hAnsi="Arial" w:cs="Arial"/>
          <w:sz w:val="20"/>
          <w:szCs w:val="20"/>
        </w:rPr>
        <w:t xml:space="preserve"> outputs refer to services or products resulting from the </w:t>
      </w:r>
      <w:r>
        <w:rPr>
          <w:rFonts w:ascii="Arial" w:hAnsi="Arial" w:cs="Arial"/>
          <w:sz w:val="20"/>
          <w:szCs w:val="20"/>
        </w:rPr>
        <w:t>project</w:t>
      </w:r>
      <w:r w:rsidRPr="00B318FA">
        <w:rPr>
          <w:rFonts w:ascii="Arial" w:hAnsi="Arial" w:cs="Arial"/>
          <w:sz w:val="20"/>
          <w:szCs w:val="20"/>
        </w:rPr>
        <w:t xml:space="preserve">. Each </w:t>
      </w:r>
      <w:r>
        <w:rPr>
          <w:rFonts w:ascii="Arial" w:hAnsi="Arial" w:cs="Arial"/>
          <w:sz w:val="20"/>
          <w:szCs w:val="20"/>
        </w:rPr>
        <w:t>project</w:t>
      </w:r>
      <w:r w:rsidRPr="00B318FA">
        <w:rPr>
          <w:rFonts w:ascii="Arial" w:hAnsi="Arial" w:cs="Arial"/>
          <w:sz w:val="20"/>
          <w:szCs w:val="20"/>
        </w:rPr>
        <w:t xml:space="preserve"> output should be accompanied by performance indicators and be linked to the activities and </w:t>
      </w:r>
      <w:r>
        <w:rPr>
          <w:rFonts w:ascii="Arial" w:hAnsi="Arial" w:cs="Arial"/>
          <w:sz w:val="20"/>
          <w:szCs w:val="20"/>
        </w:rPr>
        <w:t xml:space="preserve">activity-level </w:t>
      </w:r>
      <w:r w:rsidRPr="00B318FA">
        <w:rPr>
          <w:rFonts w:ascii="Arial" w:hAnsi="Arial" w:cs="Arial"/>
          <w:sz w:val="20"/>
          <w:szCs w:val="20"/>
        </w:rPr>
        <w:t>budget</w:t>
      </w:r>
      <w:r>
        <w:rPr>
          <w:rFonts w:ascii="Arial" w:hAnsi="Arial" w:cs="Arial"/>
          <w:sz w:val="20"/>
          <w:szCs w:val="20"/>
        </w:rPr>
        <w:t>s</w:t>
      </w:r>
      <w:r w:rsidRPr="00B318FA">
        <w:rPr>
          <w:rFonts w:ascii="Arial" w:hAnsi="Arial" w:cs="Arial"/>
          <w:sz w:val="20"/>
          <w:szCs w:val="20"/>
        </w:rPr>
        <w:t xml:space="preserve"> required to achieve it</w:t>
      </w:r>
      <w:r>
        <w:rPr>
          <w:rFonts w:ascii="Arial" w:hAnsi="Arial" w:cs="Arial"/>
          <w:sz w:val="20"/>
          <w:szCs w:val="20"/>
        </w:rPr>
        <w:t xml:space="preserve">. </w:t>
      </w:r>
      <w:r w:rsidRPr="00B318FA">
        <w:rPr>
          <w:rFonts w:ascii="Arial" w:hAnsi="Arial" w:cs="Arial"/>
          <w:sz w:val="20"/>
          <w:szCs w:val="20"/>
        </w:rPr>
        <w:t xml:space="preserve">One or more </w:t>
      </w:r>
      <w:r>
        <w:rPr>
          <w:rFonts w:ascii="Arial" w:hAnsi="Arial" w:cs="Arial"/>
          <w:sz w:val="20"/>
          <w:szCs w:val="20"/>
        </w:rPr>
        <w:t>project</w:t>
      </w:r>
      <w:r w:rsidRPr="00B318FA">
        <w:rPr>
          <w:rFonts w:ascii="Arial" w:hAnsi="Arial" w:cs="Arial"/>
          <w:sz w:val="20"/>
          <w:szCs w:val="20"/>
        </w:rPr>
        <w:t xml:space="preserve"> outputs </w:t>
      </w:r>
      <w:r>
        <w:rPr>
          <w:rFonts w:ascii="Arial" w:hAnsi="Arial" w:cs="Arial"/>
          <w:sz w:val="20"/>
          <w:szCs w:val="20"/>
        </w:rPr>
        <w:t xml:space="preserve">may </w:t>
      </w:r>
      <w:r w:rsidRPr="00B318FA">
        <w:rPr>
          <w:rFonts w:ascii="Arial" w:hAnsi="Arial" w:cs="Arial"/>
          <w:sz w:val="20"/>
          <w:szCs w:val="20"/>
        </w:rPr>
        <w:t xml:space="preserve">contribute to the achievement of the result statement. </w:t>
      </w:r>
    </w:p>
    <w:p w14:paraId="2D151ABF" w14:textId="77777777" w:rsidR="00E651CE" w:rsidRPr="00B318FA" w:rsidRDefault="00E651CE" w:rsidP="00190F5C">
      <w:pPr>
        <w:pStyle w:val="ListParagraph"/>
        <w:numPr>
          <w:ilvl w:val="1"/>
          <w:numId w:val="58"/>
        </w:numPr>
        <w:spacing w:before="120" w:after="120" w:line="240" w:lineRule="auto"/>
        <w:ind w:left="720"/>
        <w:contextualSpacing w:val="0"/>
        <w:jc w:val="both"/>
        <w:rPr>
          <w:rFonts w:ascii="Arial" w:hAnsi="Arial" w:cs="Arial"/>
          <w:b/>
          <w:i/>
          <w:sz w:val="20"/>
          <w:szCs w:val="20"/>
          <w:u w:val="single"/>
        </w:rPr>
      </w:pPr>
      <w:r w:rsidRPr="00B318FA">
        <w:rPr>
          <w:rFonts w:ascii="Arial" w:hAnsi="Arial" w:cs="Arial"/>
          <w:i/>
          <w:sz w:val="20"/>
          <w:szCs w:val="20"/>
          <w:u w:val="single"/>
        </w:rPr>
        <w:lastRenderedPageBreak/>
        <w:t xml:space="preserve">Performance </w:t>
      </w:r>
      <w:r>
        <w:rPr>
          <w:rFonts w:ascii="Arial" w:hAnsi="Arial" w:cs="Arial"/>
          <w:i/>
          <w:sz w:val="20"/>
          <w:szCs w:val="20"/>
          <w:u w:val="single"/>
        </w:rPr>
        <w:t>i</w:t>
      </w:r>
      <w:r w:rsidRPr="00B318FA">
        <w:rPr>
          <w:rFonts w:ascii="Arial" w:hAnsi="Arial" w:cs="Arial"/>
          <w:i/>
          <w:sz w:val="20"/>
          <w:szCs w:val="20"/>
          <w:u w:val="single"/>
        </w:rPr>
        <w:t>ndicator</w:t>
      </w:r>
      <w:r>
        <w:rPr>
          <w:rFonts w:ascii="Arial" w:hAnsi="Arial" w:cs="Arial"/>
          <w:i/>
          <w:sz w:val="20"/>
          <w:szCs w:val="20"/>
          <w:u w:val="single"/>
        </w:rPr>
        <w:t>s</w:t>
      </w:r>
      <w:r w:rsidRPr="00B318FA">
        <w:rPr>
          <w:rFonts w:ascii="Arial" w:hAnsi="Arial" w:cs="Arial"/>
          <w:i/>
          <w:sz w:val="20"/>
          <w:szCs w:val="20"/>
          <w:u w:val="single"/>
        </w:rPr>
        <w:t>:</w:t>
      </w:r>
      <w:r w:rsidRPr="00B318FA">
        <w:rPr>
          <w:rFonts w:ascii="Arial" w:hAnsi="Arial" w:cs="Arial"/>
          <w:i/>
          <w:sz w:val="20"/>
          <w:szCs w:val="20"/>
        </w:rPr>
        <w:t xml:space="preserve"> </w:t>
      </w:r>
      <w:r w:rsidRPr="00B318FA">
        <w:rPr>
          <w:rFonts w:ascii="Arial" w:hAnsi="Arial" w:cs="Arial"/>
          <w:sz w:val="20"/>
          <w:szCs w:val="20"/>
        </w:rPr>
        <w:t xml:space="preserve">The </w:t>
      </w:r>
      <w:r>
        <w:rPr>
          <w:rFonts w:ascii="Arial" w:hAnsi="Arial" w:cs="Arial"/>
          <w:sz w:val="20"/>
          <w:szCs w:val="20"/>
        </w:rPr>
        <w:t>metrics used by</w:t>
      </w:r>
      <w:r w:rsidRPr="00B318FA">
        <w:rPr>
          <w:rFonts w:ascii="Arial" w:hAnsi="Arial" w:cs="Arial"/>
          <w:sz w:val="20"/>
          <w:szCs w:val="20"/>
        </w:rPr>
        <w:t xml:space="preserve"> the prospective partner </w:t>
      </w:r>
      <w:r>
        <w:rPr>
          <w:rFonts w:ascii="Arial" w:hAnsi="Arial" w:cs="Arial"/>
          <w:sz w:val="20"/>
          <w:szCs w:val="20"/>
        </w:rPr>
        <w:t>to</w:t>
      </w:r>
      <w:r w:rsidRPr="00B318FA">
        <w:rPr>
          <w:rFonts w:ascii="Arial" w:hAnsi="Arial" w:cs="Arial"/>
          <w:sz w:val="20"/>
          <w:szCs w:val="20"/>
        </w:rPr>
        <w:t xml:space="preserve"> measure </w:t>
      </w:r>
      <w:r>
        <w:rPr>
          <w:rFonts w:ascii="Arial" w:hAnsi="Arial" w:cs="Arial"/>
          <w:sz w:val="20"/>
          <w:szCs w:val="20"/>
        </w:rPr>
        <w:t xml:space="preserve">and monitor </w:t>
      </w:r>
      <w:r w:rsidRPr="00B318FA">
        <w:rPr>
          <w:rFonts w:ascii="Arial" w:hAnsi="Arial" w:cs="Arial"/>
          <w:sz w:val="20"/>
          <w:szCs w:val="20"/>
        </w:rPr>
        <w:t xml:space="preserve">progress towards the </w:t>
      </w:r>
      <w:r>
        <w:rPr>
          <w:rFonts w:ascii="Arial" w:hAnsi="Arial" w:cs="Arial"/>
          <w:sz w:val="20"/>
          <w:szCs w:val="20"/>
        </w:rPr>
        <w:t>project</w:t>
      </w:r>
      <w:r w:rsidRPr="00B318FA">
        <w:rPr>
          <w:rFonts w:ascii="Arial" w:hAnsi="Arial" w:cs="Arial"/>
          <w:sz w:val="20"/>
          <w:szCs w:val="20"/>
        </w:rPr>
        <w:t xml:space="preserve"> </w:t>
      </w:r>
      <w:r>
        <w:rPr>
          <w:rFonts w:ascii="Arial" w:hAnsi="Arial" w:cs="Arial"/>
          <w:sz w:val="20"/>
          <w:szCs w:val="20"/>
        </w:rPr>
        <w:t>output.</w:t>
      </w:r>
    </w:p>
    <w:p w14:paraId="1DAFD413" w14:textId="77777777" w:rsidR="00E651CE" w:rsidRPr="00B318FA" w:rsidRDefault="00E651CE" w:rsidP="00190F5C">
      <w:pPr>
        <w:pStyle w:val="ListParagraph"/>
        <w:numPr>
          <w:ilvl w:val="2"/>
          <w:numId w:val="58"/>
        </w:numPr>
        <w:spacing w:before="120" w:after="120" w:line="240" w:lineRule="auto"/>
        <w:ind w:left="1080"/>
        <w:contextualSpacing w:val="0"/>
        <w:jc w:val="both"/>
        <w:rPr>
          <w:rFonts w:ascii="Arial" w:hAnsi="Arial" w:cs="Arial"/>
          <w:sz w:val="20"/>
          <w:szCs w:val="20"/>
        </w:rPr>
      </w:pPr>
      <w:r w:rsidRPr="00B318FA">
        <w:rPr>
          <w:rFonts w:ascii="Arial" w:hAnsi="Arial" w:cs="Arial"/>
          <w:i/>
          <w:sz w:val="20"/>
          <w:szCs w:val="20"/>
        </w:rPr>
        <w:t>Baseline</w:t>
      </w:r>
      <w:r w:rsidRPr="00B318FA">
        <w:rPr>
          <w:rFonts w:ascii="Arial" w:hAnsi="Arial" w:cs="Arial"/>
          <w:sz w:val="20"/>
          <w:szCs w:val="20"/>
        </w:rPr>
        <w:t xml:space="preserve">: </w:t>
      </w:r>
      <w:r>
        <w:rPr>
          <w:rFonts w:ascii="Arial" w:hAnsi="Arial" w:cs="Arial"/>
          <w:sz w:val="20"/>
          <w:szCs w:val="20"/>
        </w:rPr>
        <w:t>T</w:t>
      </w:r>
      <w:r w:rsidRPr="00B318FA">
        <w:rPr>
          <w:rFonts w:ascii="Arial" w:hAnsi="Arial" w:cs="Arial"/>
          <w:sz w:val="20"/>
          <w:szCs w:val="20"/>
        </w:rPr>
        <w:t xml:space="preserve">he </w:t>
      </w:r>
      <w:r>
        <w:rPr>
          <w:rFonts w:ascii="Arial" w:hAnsi="Arial" w:cs="Arial"/>
          <w:sz w:val="20"/>
          <w:szCs w:val="20"/>
        </w:rPr>
        <w:t xml:space="preserve">value of the performance indicator at the </w:t>
      </w:r>
      <w:r w:rsidRPr="00B318FA">
        <w:rPr>
          <w:rFonts w:ascii="Arial" w:hAnsi="Arial" w:cs="Arial"/>
          <w:sz w:val="20"/>
          <w:szCs w:val="20"/>
        </w:rPr>
        <w:t>starting point</w:t>
      </w:r>
      <w:r>
        <w:rPr>
          <w:rFonts w:ascii="Arial" w:hAnsi="Arial" w:cs="Arial"/>
          <w:sz w:val="20"/>
          <w:szCs w:val="20"/>
        </w:rPr>
        <w:t xml:space="preserve">, </w:t>
      </w:r>
      <w:r w:rsidRPr="00B318FA">
        <w:rPr>
          <w:rFonts w:ascii="Arial" w:hAnsi="Arial" w:cs="Arial"/>
          <w:sz w:val="20"/>
          <w:szCs w:val="20"/>
        </w:rPr>
        <w:t xml:space="preserve">prior to </w:t>
      </w:r>
      <w:r>
        <w:rPr>
          <w:rFonts w:ascii="Arial" w:hAnsi="Arial" w:cs="Arial"/>
          <w:sz w:val="20"/>
          <w:szCs w:val="20"/>
        </w:rPr>
        <w:t>the onset of project</w:t>
      </w:r>
      <w:r w:rsidRPr="00B318FA">
        <w:rPr>
          <w:rFonts w:ascii="Arial" w:hAnsi="Arial" w:cs="Arial"/>
          <w:sz w:val="20"/>
          <w:szCs w:val="20"/>
        </w:rPr>
        <w:t xml:space="preserve"> implementation</w:t>
      </w:r>
      <w:r>
        <w:rPr>
          <w:rFonts w:ascii="Arial" w:hAnsi="Arial" w:cs="Arial"/>
          <w:sz w:val="20"/>
          <w:szCs w:val="20"/>
        </w:rPr>
        <w:t>.</w:t>
      </w:r>
    </w:p>
    <w:p w14:paraId="7D67A9B3" w14:textId="77777777" w:rsidR="00E651CE" w:rsidRPr="00B318FA" w:rsidRDefault="00E651CE" w:rsidP="00190F5C">
      <w:pPr>
        <w:pStyle w:val="ListParagraph"/>
        <w:numPr>
          <w:ilvl w:val="2"/>
          <w:numId w:val="58"/>
        </w:numPr>
        <w:spacing w:before="120" w:after="120" w:line="240" w:lineRule="auto"/>
        <w:ind w:left="1080"/>
        <w:contextualSpacing w:val="0"/>
        <w:jc w:val="both"/>
        <w:rPr>
          <w:rFonts w:ascii="Arial" w:hAnsi="Arial" w:cs="Arial"/>
          <w:i/>
          <w:sz w:val="20"/>
          <w:szCs w:val="20"/>
        </w:rPr>
      </w:pPr>
      <w:r>
        <w:rPr>
          <w:rFonts w:ascii="Arial" w:hAnsi="Arial" w:cs="Arial"/>
          <w:i/>
          <w:sz w:val="20"/>
          <w:szCs w:val="20"/>
        </w:rPr>
        <w:t>Target</w:t>
      </w:r>
      <w:r w:rsidRPr="00B318FA">
        <w:rPr>
          <w:rFonts w:ascii="Arial" w:hAnsi="Arial" w:cs="Arial"/>
          <w:i/>
          <w:sz w:val="20"/>
          <w:szCs w:val="20"/>
        </w:rPr>
        <w:t xml:space="preserve">: </w:t>
      </w:r>
      <w:r>
        <w:rPr>
          <w:rFonts w:ascii="Arial" w:hAnsi="Arial" w:cs="Arial"/>
          <w:sz w:val="20"/>
          <w:szCs w:val="20"/>
        </w:rPr>
        <w:t>The intended value of</w:t>
      </w:r>
      <w:r w:rsidRPr="00B318FA">
        <w:rPr>
          <w:rFonts w:ascii="Arial" w:hAnsi="Arial" w:cs="Arial"/>
          <w:sz w:val="20"/>
          <w:szCs w:val="20"/>
        </w:rPr>
        <w:t xml:space="preserve"> the </w:t>
      </w:r>
      <w:r>
        <w:rPr>
          <w:rFonts w:ascii="Arial" w:hAnsi="Arial" w:cs="Arial"/>
          <w:sz w:val="20"/>
          <w:szCs w:val="20"/>
        </w:rPr>
        <w:t>p</w:t>
      </w:r>
      <w:r w:rsidRPr="00B318FA">
        <w:rPr>
          <w:rFonts w:ascii="Arial" w:hAnsi="Arial" w:cs="Arial"/>
          <w:sz w:val="20"/>
          <w:szCs w:val="20"/>
        </w:rPr>
        <w:t xml:space="preserve">erformance </w:t>
      </w:r>
      <w:r>
        <w:rPr>
          <w:rFonts w:ascii="Arial" w:hAnsi="Arial" w:cs="Arial"/>
          <w:sz w:val="20"/>
          <w:szCs w:val="20"/>
        </w:rPr>
        <w:t>i</w:t>
      </w:r>
      <w:r w:rsidRPr="00B318FA">
        <w:rPr>
          <w:rFonts w:ascii="Arial" w:hAnsi="Arial" w:cs="Arial"/>
          <w:sz w:val="20"/>
          <w:szCs w:val="20"/>
        </w:rPr>
        <w:t xml:space="preserve">ndicator </w:t>
      </w:r>
      <w:r>
        <w:rPr>
          <w:rFonts w:ascii="Arial" w:hAnsi="Arial" w:cs="Arial"/>
          <w:sz w:val="20"/>
          <w:szCs w:val="20"/>
        </w:rPr>
        <w:t>upon the conclusion of project implementation.</w:t>
      </w:r>
    </w:p>
    <w:p w14:paraId="0CE63F34" w14:textId="77777777" w:rsidR="00E651CE" w:rsidRPr="008F653D" w:rsidRDefault="00E651CE" w:rsidP="00190F5C">
      <w:pPr>
        <w:pStyle w:val="ListParagraph"/>
        <w:numPr>
          <w:ilvl w:val="2"/>
          <w:numId w:val="58"/>
        </w:numPr>
        <w:spacing w:before="120" w:after="120" w:line="240" w:lineRule="auto"/>
        <w:ind w:left="1080"/>
        <w:contextualSpacing w:val="0"/>
        <w:jc w:val="both"/>
        <w:rPr>
          <w:rFonts w:ascii="Arial" w:hAnsi="Arial" w:cs="Arial"/>
          <w:sz w:val="20"/>
          <w:szCs w:val="20"/>
        </w:rPr>
      </w:pPr>
      <w:r w:rsidRPr="00B318FA">
        <w:rPr>
          <w:rFonts w:ascii="Arial" w:hAnsi="Arial" w:cs="Arial"/>
          <w:i/>
          <w:sz w:val="20"/>
          <w:szCs w:val="20"/>
        </w:rPr>
        <w:t xml:space="preserve">Means of </w:t>
      </w:r>
      <w:r>
        <w:rPr>
          <w:rFonts w:ascii="Arial" w:hAnsi="Arial" w:cs="Arial"/>
          <w:i/>
          <w:sz w:val="20"/>
          <w:szCs w:val="20"/>
        </w:rPr>
        <w:t>v</w:t>
      </w:r>
      <w:r w:rsidRPr="00B318FA">
        <w:rPr>
          <w:rFonts w:ascii="Arial" w:hAnsi="Arial" w:cs="Arial"/>
          <w:i/>
          <w:sz w:val="20"/>
          <w:szCs w:val="20"/>
        </w:rPr>
        <w:t>erification:</w:t>
      </w:r>
      <w:r w:rsidRPr="00B318FA">
        <w:rPr>
          <w:rFonts w:ascii="Arial" w:hAnsi="Arial" w:cs="Arial"/>
          <w:sz w:val="20"/>
          <w:szCs w:val="20"/>
        </w:rPr>
        <w:t xml:space="preserve"> The specific </w:t>
      </w:r>
      <w:r>
        <w:rPr>
          <w:rFonts w:ascii="Arial" w:hAnsi="Arial" w:cs="Arial"/>
          <w:sz w:val="20"/>
          <w:szCs w:val="20"/>
        </w:rPr>
        <w:t xml:space="preserve">data </w:t>
      </w:r>
      <w:r w:rsidRPr="00B318FA">
        <w:rPr>
          <w:rFonts w:ascii="Arial" w:hAnsi="Arial" w:cs="Arial"/>
          <w:sz w:val="20"/>
          <w:szCs w:val="20"/>
        </w:rPr>
        <w:t>source</w:t>
      </w:r>
      <w:r>
        <w:rPr>
          <w:rFonts w:ascii="Arial" w:hAnsi="Arial" w:cs="Arial"/>
          <w:sz w:val="20"/>
          <w:szCs w:val="20"/>
        </w:rPr>
        <w:t>(</w:t>
      </w:r>
      <w:r w:rsidRPr="00B318FA">
        <w:rPr>
          <w:rFonts w:ascii="Arial" w:hAnsi="Arial" w:cs="Arial"/>
          <w:sz w:val="20"/>
          <w:szCs w:val="20"/>
        </w:rPr>
        <w:t>s</w:t>
      </w:r>
      <w:r>
        <w:rPr>
          <w:rFonts w:ascii="Arial" w:hAnsi="Arial" w:cs="Arial"/>
          <w:sz w:val="20"/>
          <w:szCs w:val="20"/>
        </w:rPr>
        <w:t>)</w:t>
      </w:r>
      <w:r w:rsidRPr="00B318FA">
        <w:rPr>
          <w:rFonts w:ascii="Arial" w:hAnsi="Arial" w:cs="Arial"/>
          <w:sz w:val="20"/>
          <w:szCs w:val="20"/>
        </w:rPr>
        <w:t xml:space="preserve"> </w:t>
      </w:r>
      <w:r>
        <w:rPr>
          <w:rFonts w:ascii="Arial" w:hAnsi="Arial" w:cs="Arial"/>
          <w:sz w:val="20"/>
          <w:szCs w:val="20"/>
        </w:rPr>
        <w:t xml:space="preserve">used to obtain </w:t>
      </w:r>
      <w:r w:rsidRPr="00B318FA">
        <w:rPr>
          <w:rFonts w:ascii="Arial" w:hAnsi="Arial" w:cs="Arial"/>
          <w:sz w:val="20"/>
          <w:szCs w:val="20"/>
        </w:rPr>
        <w:t xml:space="preserve">the status of each of the performance indicators. </w:t>
      </w:r>
    </w:p>
    <w:p w14:paraId="78135513" w14:textId="77777777" w:rsidR="00E651CE" w:rsidRPr="0053796D" w:rsidRDefault="00E651CE" w:rsidP="00190F5C">
      <w:pPr>
        <w:pStyle w:val="ListParagraph"/>
        <w:numPr>
          <w:ilvl w:val="1"/>
          <w:numId w:val="58"/>
        </w:numPr>
        <w:spacing w:before="120" w:after="120" w:line="240" w:lineRule="auto"/>
        <w:ind w:left="720"/>
        <w:contextualSpacing w:val="0"/>
        <w:jc w:val="both"/>
        <w:rPr>
          <w:rFonts w:ascii="Arial" w:hAnsi="Arial" w:cs="Arial"/>
          <w:b/>
          <w:i/>
          <w:sz w:val="20"/>
          <w:szCs w:val="20"/>
          <w:u w:val="single"/>
        </w:rPr>
      </w:pPr>
      <w:r w:rsidRPr="00B318FA">
        <w:rPr>
          <w:rFonts w:ascii="Arial" w:hAnsi="Arial" w:cs="Arial"/>
          <w:i/>
          <w:sz w:val="20"/>
          <w:szCs w:val="20"/>
          <w:u w:val="single"/>
        </w:rPr>
        <w:t>Activit</w:t>
      </w:r>
      <w:r>
        <w:rPr>
          <w:rFonts w:ascii="Arial" w:hAnsi="Arial" w:cs="Arial"/>
          <w:i/>
          <w:sz w:val="20"/>
          <w:szCs w:val="20"/>
          <w:u w:val="single"/>
        </w:rPr>
        <w:t>ies</w:t>
      </w:r>
      <w:r w:rsidRPr="00B318FA">
        <w:rPr>
          <w:rFonts w:ascii="Arial" w:hAnsi="Arial" w:cs="Arial"/>
          <w:i/>
          <w:sz w:val="20"/>
          <w:szCs w:val="20"/>
          <w:u w:val="single"/>
        </w:rPr>
        <w:t>:</w:t>
      </w:r>
      <w:r w:rsidRPr="00B318FA">
        <w:rPr>
          <w:rFonts w:ascii="Arial" w:hAnsi="Arial" w:cs="Arial"/>
          <w:i/>
          <w:sz w:val="20"/>
          <w:szCs w:val="20"/>
        </w:rPr>
        <w:t xml:space="preserve"> </w:t>
      </w:r>
      <w:r>
        <w:rPr>
          <w:rFonts w:ascii="Arial" w:hAnsi="Arial" w:cs="Arial"/>
          <w:sz w:val="20"/>
          <w:szCs w:val="20"/>
        </w:rPr>
        <w:t xml:space="preserve">The </w:t>
      </w:r>
      <w:r w:rsidRPr="00B318FA">
        <w:rPr>
          <w:rFonts w:ascii="Arial" w:hAnsi="Arial" w:cs="Arial"/>
          <w:sz w:val="20"/>
          <w:szCs w:val="20"/>
        </w:rPr>
        <w:t xml:space="preserve">actions the prospective partner will implement under the proposed </w:t>
      </w:r>
      <w:r>
        <w:rPr>
          <w:rFonts w:ascii="Arial" w:hAnsi="Arial" w:cs="Arial"/>
          <w:sz w:val="20"/>
          <w:szCs w:val="20"/>
        </w:rPr>
        <w:t>project</w:t>
      </w:r>
      <w:r w:rsidRPr="00B318FA">
        <w:rPr>
          <w:rFonts w:ascii="Arial" w:hAnsi="Arial" w:cs="Arial"/>
          <w:sz w:val="20"/>
          <w:szCs w:val="20"/>
        </w:rPr>
        <w:t xml:space="preserve"> to achieve the desired </w:t>
      </w:r>
      <w:r>
        <w:rPr>
          <w:rFonts w:ascii="Arial" w:hAnsi="Arial" w:cs="Arial"/>
          <w:sz w:val="20"/>
          <w:szCs w:val="20"/>
        </w:rPr>
        <w:t>project</w:t>
      </w:r>
      <w:r w:rsidRPr="00B318FA">
        <w:rPr>
          <w:rFonts w:ascii="Arial" w:hAnsi="Arial" w:cs="Arial"/>
          <w:sz w:val="20"/>
          <w:szCs w:val="20"/>
        </w:rPr>
        <w:t xml:space="preserve"> </w:t>
      </w:r>
      <w:r>
        <w:rPr>
          <w:rFonts w:ascii="Arial" w:hAnsi="Arial" w:cs="Arial"/>
          <w:sz w:val="20"/>
          <w:szCs w:val="20"/>
        </w:rPr>
        <w:t>o</w:t>
      </w:r>
      <w:r w:rsidRPr="00B318FA">
        <w:rPr>
          <w:rFonts w:ascii="Arial" w:hAnsi="Arial" w:cs="Arial"/>
          <w:sz w:val="20"/>
          <w:szCs w:val="20"/>
        </w:rPr>
        <w:t>utput</w:t>
      </w:r>
      <w:r>
        <w:rPr>
          <w:rFonts w:ascii="Arial" w:hAnsi="Arial" w:cs="Arial"/>
          <w:sz w:val="20"/>
          <w:szCs w:val="20"/>
        </w:rPr>
        <w:t>(s)</w:t>
      </w:r>
      <w:r w:rsidRPr="00B318FA">
        <w:rPr>
          <w:rFonts w:ascii="Arial" w:hAnsi="Arial" w:cs="Arial"/>
          <w:sz w:val="20"/>
          <w:szCs w:val="20"/>
        </w:rPr>
        <w:t xml:space="preserve">. Multiple activities </w:t>
      </w:r>
      <w:r>
        <w:rPr>
          <w:rFonts w:ascii="Arial" w:hAnsi="Arial" w:cs="Arial"/>
          <w:sz w:val="20"/>
          <w:szCs w:val="20"/>
        </w:rPr>
        <w:t>may be required to contribute to the achievement of a project</w:t>
      </w:r>
      <w:r w:rsidRPr="00B318FA">
        <w:rPr>
          <w:rFonts w:ascii="Arial" w:hAnsi="Arial" w:cs="Arial"/>
          <w:sz w:val="20"/>
          <w:szCs w:val="20"/>
        </w:rPr>
        <w:t xml:space="preserve"> </w:t>
      </w:r>
      <w:r>
        <w:rPr>
          <w:rFonts w:ascii="Arial" w:hAnsi="Arial" w:cs="Arial"/>
          <w:sz w:val="20"/>
          <w:szCs w:val="20"/>
        </w:rPr>
        <w:t>o</w:t>
      </w:r>
      <w:r w:rsidRPr="00B318FA">
        <w:rPr>
          <w:rFonts w:ascii="Arial" w:hAnsi="Arial" w:cs="Arial"/>
          <w:sz w:val="20"/>
          <w:szCs w:val="20"/>
        </w:rPr>
        <w:t>utput.</w:t>
      </w:r>
    </w:p>
    <w:p w14:paraId="18B3BA08" w14:textId="77777777" w:rsidR="00E651CE" w:rsidRPr="008F653D" w:rsidRDefault="00E651CE" w:rsidP="00190F5C">
      <w:pPr>
        <w:pStyle w:val="ListParagraph"/>
        <w:numPr>
          <w:ilvl w:val="1"/>
          <w:numId w:val="58"/>
        </w:numPr>
        <w:spacing w:before="120" w:after="120" w:line="240" w:lineRule="auto"/>
        <w:ind w:left="720"/>
        <w:contextualSpacing w:val="0"/>
        <w:jc w:val="both"/>
        <w:rPr>
          <w:rFonts w:ascii="Arial" w:hAnsi="Arial" w:cs="Arial"/>
          <w:b/>
          <w:i/>
          <w:sz w:val="20"/>
          <w:szCs w:val="20"/>
          <w:u w:val="single"/>
        </w:rPr>
      </w:pPr>
      <w:r>
        <w:rPr>
          <w:rFonts w:ascii="Arial" w:hAnsi="Arial" w:cs="Arial"/>
          <w:i/>
          <w:sz w:val="20"/>
          <w:szCs w:val="20"/>
          <w:u w:val="single"/>
        </w:rPr>
        <w:t>Implementation period:</w:t>
      </w:r>
      <w:r>
        <w:rPr>
          <w:rFonts w:ascii="Arial" w:hAnsi="Arial" w:cs="Arial"/>
          <w:b/>
          <w:i/>
          <w:sz w:val="20"/>
          <w:szCs w:val="20"/>
          <w:u w:val="single"/>
        </w:rPr>
        <w:t xml:space="preserve"> </w:t>
      </w:r>
      <w:r>
        <w:rPr>
          <w:rFonts w:ascii="Arial" w:hAnsi="Arial" w:cs="Arial"/>
          <w:sz w:val="20"/>
          <w:szCs w:val="20"/>
        </w:rPr>
        <w:t xml:space="preserve">The time frame in which the partner proposes to implement the specified activities. The implementation period can be specified in months or another more appropriate unit of time measure. </w:t>
      </w:r>
    </w:p>
    <w:p w14:paraId="41F48FC3" w14:textId="77777777" w:rsidR="00E651CE" w:rsidRPr="008F653D" w:rsidRDefault="00E651CE" w:rsidP="00190F5C">
      <w:pPr>
        <w:pStyle w:val="ListParagraph"/>
        <w:numPr>
          <w:ilvl w:val="1"/>
          <w:numId w:val="58"/>
        </w:numPr>
        <w:spacing w:before="120" w:after="120" w:line="240" w:lineRule="auto"/>
        <w:ind w:left="720"/>
        <w:contextualSpacing w:val="0"/>
        <w:jc w:val="both"/>
        <w:rPr>
          <w:rFonts w:ascii="Arial" w:hAnsi="Arial" w:cs="Arial"/>
          <w:sz w:val="20"/>
          <w:szCs w:val="20"/>
        </w:rPr>
      </w:pPr>
      <w:r>
        <w:rPr>
          <w:rFonts w:ascii="Arial" w:hAnsi="Arial" w:cs="Arial"/>
          <w:i/>
          <w:sz w:val="20"/>
          <w:szCs w:val="20"/>
          <w:u w:val="single"/>
        </w:rPr>
        <w:t>Activity-level budgets:</w:t>
      </w:r>
      <w:r>
        <w:rPr>
          <w:rFonts w:ascii="Arial" w:hAnsi="Arial" w:cs="Arial"/>
          <w:sz w:val="20"/>
          <w:szCs w:val="20"/>
        </w:rPr>
        <w:t xml:space="preserve"> For each activity, the prospective partner should indicate the </w:t>
      </w:r>
      <w:r w:rsidRPr="00D34FC3">
        <w:rPr>
          <w:rFonts w:ascii="Arial" w:hAnsi="Arial" w:cs="Arial"/>
          <w:sz w:val="20"/>
          <w:szCs w:val="20"/>
        </w:rPr>
        <w:t xml:space="preserve">amount that it plans to contribute, and the amount that is being requested from UNICEF. </w:t>
      </w:r>
      <w:r>
        <w:rPr>
          <w:rFonts w:ascii="Arial" w:hAnsi="Arial" w:cs="Arial"/>
          <w:sz w:val="20"/>
          <w:szCs w:val="20"/>
        </w:rPr>
        <w:t>Activity-level budgeting would reflect, for example:</w:t>
      </w:r>
    </w:p>
    <w:p w14:paraId="5E3BF0EC" w14:textId="77777777" w:rsidR="00E651CE" w:rsidRPr="00D34FC3" w:rsidRDefault="00E651CE" w:rsidP="00190F5C">
      <w:pPr>
        <w:pStyle w:val="ListParagraph"/>
        <w:numPr>
          <w:ilvl w:val="3"/>
          <w:numId w:val="58"/>
        </w:numPr>
        <w:spacing w:before="120" w:after="120" w:line="240" w:lineRule="auto"/>
        <w:ind w:left="1080"/>
        <w:contextualSpacing w:val="0"/>
        <w:jc w:val="both"/>
        <w:rPr>
          <w:rFonts w:ascii="Arial" w:hAnsi="Arial" w:cs="Arial"/>
          <w:sz w:val="20"/>
          <w:szCs w:val="20"/>
        </w:rPr>
      </w:pPr>
      <w:r w:rsidRPr="00D34FC3">
        <w:rPr>
          <w:rFonts w:ascii="Arial" w:hAnsi="Arial" w:cs="Arial"/>
          <w:sz w:val="20"/>
          <w:szCs w:val="20"/>
        </w:rPr>
        <w:t>Cash for activities, such as workshop</w:t>
      </w:r>
      <w:r>
        <w:rPr>
          <w:rFonts w:ascii="Arial" w:hAnsi="Arial" w:cs="Arial"/>
          <w:sz w:val="20"/>
          <w:szCs w:val="20"/>
        </w:rPr>
        <w:t>s</w:t>
      </w:r>
      <w:r w:rsidRPr="00D34FC3">
        <w:rPr>
          <w:rFonts w:ascii="Arial" w:hAnsi="Arial" w:cs="Arial"/>
          <w:sz w:val="20"/>
          <w:szCs w:val="20"/>
        </w:rPr>
        <w:t xml:space="preserve"> or </w:t>
      </w:r>
      <w:proofErr w:type="gramStart"/>
      <w:r w:rsidRPr="00D34FC3">
        <w:rPr>
          <w:rFonts w:ascii="Arial" w:hAnsi="Arial" w:cs="Arial"/>
          <w:sz w:val="20"/>
          <w:szCs w:val="20"/>
        </w:rPr>
        <w:t>trainings;</w:t>
      </w:r>
      <w:proofErr w:type="gramEnd"/>
    </w:p>
    <w:p w14:paraId="3C9679B5" w14:textId="77777777" w:rsidR="00E651CE" w:rsidRPr="008F653D" w:rsidRDefault="00E651CE" w:rsidP="00190F5C">
      <w:pPr>
        <w:pStyle w:val="ListParagraph"/>
        <w:numPr>
          <w:ilvl w:val="3"/>
          <w:numId w:val="58"/>
        </w:numPr>
        <w:spacing w:before="120" w:after="120" w:line="240" w:lineRule="auto"/>
        <w:ind w:left="1080"/>
        <w:contextualSpacing w:val="0"/>
        <w:jc w:val="both"/>
        <w:rPr>
          <w:rFonts w:ascii="Arial" w:hAnsi="Arial" w:cs="Arial"/>
          <w:sz w:val="20"/>
          <w:szCs w:val="20"/>
        </w:rPr>
      </w:pPr>
      <w:r w:rsidRPr="008F653D">
        <w:rPr>
          <w:rFonts w:ascii="Arial" w:hAnsi="Arial" w:cs="Arial"/>
          <w:sz w:val="20"/>
          <w:szCs w:val="20"/>
        </w:rPr>
        <w:t>Cost of supplies that directly assist beneficiaries or beneficiar</w:t>
      </w:r>
      <w:r>
        <w:rPr>
          <w:rFonts w:ascii="Arial" w:hAnsi="Arial" w:cs="Arial"/>
          <w:sz w:val="20"/>
          <w:szCs w:val="20"/>
        </w:rPr>
        <w:t>y</w:t>
      </w:r>
      <w:r w:rsidRPr="008F653D">
        <w:rPr>
          <w:rFonts w:ascii="Arial" w:hAnsi="Arial" w:cs="Arial"/>
          <w:sz w:val="20"/>
          <w:szCs w:val="20"/>
        </w:rPr>
        <w:t xml:space="preserve"> institutions, including warehousing, transport and </w:t>
      </w:r>
      <w:proofErr w:type="gramStart"/>
      <w:r w:rsidRPr="008F653D">
        <w:rPr>
          <w:rFonts w:ascii="Arial" w:hAnsi="Arial" w:cs="Arial"/>
          <w:sz w:val="20"/>
          <w:szCs w:val="20"/>
        </w:rPr>
        <w:t>assembl</w:t>
      </w:r>
      <w:r>
        <w:rPr>
          <w:rFonts w:ascii="Arial" w:hAnsi="Arial" w:cs="Arial"/>
          <w:sz w:val="20"/>
          <w:szCs w:val="20"/>
        </w:rPr>
        <w:t>y</w:t>
      </w:r>
      <w:r w:rsidRPr="008F653D">
        <w:rPr>
          <w:rFonts w:ascii="Arial" w:hAnsi="Arial" w:cs="Arial"/>
          <w:sz w:val="20"/>
          <w:szCs w:val="20"/>
        </w:rPr>
        <w:t>;</w:t>
      </w:r>
      <w:proofErr w:type="gramEnd"/>
    </w:p>
    <w:p w14:paraId="73C7E4C6" w14:textId="77777777" w:rsidR="00E651CE" w:rsidRPr="008F653D" w:rsidRDefault="00E651CE" w:rsidP="00190F5C">
      <w:pPr>
        <w:pStyle w:val="ListParagraph"/>
        <w:numPr>
          <w:ilvl w:val="3"/>
          <w:numId w:val="58"/>
        </w:numPr>
        <w:spacing w:before="120" w:after="120" w:line="240" w:lineRule="auto"/>
        <w:ind w:left="1080"/>
        <w:contextualSpacing w:val="0"/>
        <w:jc w:val="both"/>
        <w:rPr>
          <w:rFonts w:ascii="Arial" w:hAnsi="Arial" w:cs="Arial"/>
          <w:sz w:val="20"/>
          <w:szCs w:val="20"/>
        </w:rPr>
      </w:pPr>
      <w:r w:rsidRPr="008F653D">
        <w:rPr>
          <w:rFonts w:ascii="Arial" w:hAnsi="Arial" w:cs="Arial"/>
          <w:sz w:val="20"/>
          <w:szCs w:val="20"/>
        </w:rPr>
        <w:t xml:space="preserve">Technical assistance and costs of technical staff to </w:t>
      </w:r>
      <w:r>
        <w:rPr>
          <w:rFonts w:ascii="Arial" w:hAnsi="Arial" w:cs="Arial"/>
          <w:sz w:val="20"/>
          <w:szCs w:val="20"/>
        </w:rPr>
        <w:t>directly support beneficiaries or</w:t>
      </w:r>
      <w:r w:rsidRPr="008F653D">
        <w:rPr>
          <w:rFonts w:ascii="Arial" w:hAnsi="Arial" w:cs="Arial"/>
          <w:sz w:val="20"/>
          <w:szCs w:val="20"/>
        </w:rPr>
        <w:t xml:space="preserve"> beneficiary institutions (experts in health, education, protection, etc.</w:t>
      </w:r>
      <w:proofErr w:type="gramStart"/>
      <w:r w:rsidRPr="008F653D">
        <w:rPr>
          <w:rFonts w:ascii="Arial" w:hAnsi="Arial" w:cs="Arial"/>
          <w:sz w:val="20"/>
          <w:szCs w:val="20"/>
        </w:rPr>
        <w:t>);</w:t>
      </w:r>
      <w:proofErr w:type="gramEnd"/>
    </w:p>
    <w:p w14:paraId="56A07FD5" w14:textId="77777777" w:rsidR="00E651CE" w:rsidRDefault="00E651CE" w:rsidP="00190F5C">
      <w:pPr>
        <w:pStyle w:val="ListParagraph"/>
        <w:numPr>
          <w:ilvl w:val="3"/>
          <w:numId w:val="58"/>
        </w:numPr>
        <w:spacing w:before="120" w:after="120" w:line="240" w:lineRule="auto"/>
        <w:ind w:left="1080"/>
        <w:contextualSpacing w:val="0"/>
        <w:jc w:val="both"/>
        <w:rPr>
          <w:rFonts w:ascii="Arial" w:hAnsi="Arial" w:cs="Arial"/>
          <w:sz w:val="20"/>
          <w:szCs w:val="20"/>
        </w:rPr>
      </w:pPr>
      <w:r w:rsidRPr="008F653D">
        <w:rPr>
          <w:rFonts w:ascii="Arial" w:hAnsi="Arial" w:cs="Arial"/>
          <w:sz w:val="20"/>
          <w:szCs w:val="20"/>
        </w:rPr>
        <w:t>Cost of surveys and other data collection activities in relation to beneficiaries or measurement o</w:t>
      </w:r>
      <w:r>
        <w:rPr>
          <w:rFonts w:ascii="Arial" w:hAnsi="Arial" w:cs="Arial"/>
          <w:sz w:val="20"/>
          <w:szCs w:val="20"/>
        </w:rPr>
        <w:t>f</w:t>
      </w:r>
      <w:r w:rsidRPr="008F653D">
        <w:rPr>
          <w:rFonts w:ascii="Arial" w:hAnsi="Arial" w:cs="Arial"/>
          <w:sz w:val="20"/>
          <w:szCs w:val="20"/>
        </w:rPr>
        <w:t xml:space="preserve"> expected results</w:t>
      </w:r>
      <w:r>
        <w:rPr>
          <w:rFonts w:ascii="Arial" w:hAnsi="Arial" w:cs="Arial"/>
          <w:sz w:val="20"/>
          <w:szCs w:val="20"/>
        </w:rPr>
        <w:t>.</w:t>
      </w:r>
    </w:p>
    <w:p w14:paraId="6654EA9D" w14:textId="77777777" w:rsidR="00E651CE" w:rsidRDefault="00E651CE" w:rsidP="00190F5C">
      <w:pPr>
        <w:jc w:val="both"/>
        <w:rPr>
          <w:rFonts w:ascii="Arial" w:hAnsi="Arial" w:cs="Arial"/>
          <w:sz w:val="20"/>
          <w:szCs w:val="20"/>
        </w:rPr>
      </w:pPr>
      <w:r>
        <w:rPr>
          <w:rFonts w:ascii="Arial" w:hAnsi="Arial" w:cs="Arial"/>
          <w:b/>
          <w:sz w:val="20"/>
          <w:szCs w:val="20"/>
        </w:rPr>
        <w:t>Project</w:t>
      </w:r>
      <w:r w:rsidRPr="008F653D">
        <w:rPr>
          <w:rFonts w:ascii="Arial" w:hAnsi="Arial" w:cs="Arial"/>
          <w:b/>
          <w:sz w:val="20"/>
          <w:szCs w:val="20"/>
        </w:rPr>
        <w:t xml:space="preserve"> output: Effective and efficient </w:t>
      </w:r>
      <w:r>
        <w:rPr>
          <w:rFonts w:ascii="Arial" w:hAnsi="Arial" w:cs="Arial"/>
          <w:b/>
          <w:sz w:val="20"/>
          <w:szCs w:val="20"/>
        </w:rPr>
        <w:t>project</w:t>
      </w:r>
      <w:r w:rsidRPr="008F653D">
        <w:rPr>
          <w:rFonts w:ascii="Arial" w:hAnsi="Arial" w:cs="Arial"/>
          <w:b/>
          <w:sz w:val="20"/>
          <w:szCs w:val="20"/>
        </w:rPr>
        <w:t xml:space="preserve"> management</w:t>
      </w:r>
      <w:r>
        <w:rPr>
          <w:rFonts w:ascii="Arial" w:hAnsi="Arial" w:cs="Arial"/>
          <w:sz w:val="20"/>
          <w:szCs w:val="20"/>
        </w:rPr>
        <w:t xml:space="preserve">: A </w:t>
      </w:r>
      <w:r w:rsidRPr="008F653D">
        <w:rPr>
          <w:rFonts w:ascii="Arial" w:hAnsi="Arial" w:cs="Arial"/>
          <w:sz w:val="20"/>
          <w:szCs w:val="20"/>
        </w:rPr>
        <w:t>fixed</w:t>
      </w:r>
      <w:r>
        <w:rPr>
          <w:rFonts w:ascii="Arial" w:hAnsi="Arial" w:cs="Arial"/>
          <w:sz w:val="20"/>
          <w:szCs w:val="20"/>
        </w:rPr>
        <w:t>, standard</w:t>
      </w:r>
      <w:r w:rsidRPr="008F653D">
        <w:rPr>
          <w:rFonts w:ascii="Arial" w:hAnsi="Arial" w:cs="Arial"/>
          <w:sz w:val="20"/>
          <w:szCs w:val="20"/>
        </w:rPr>
        <w:t xml:space="preserve"> output included </w:t>
      </w:r>
      <w:r>
        <w:rPr>
          <w:rFonts w:ascii="Arial" w:hAnsi="Arial" w:cs="Arial"/>
          <w:sz w:val="20"/>
          <w:szCs w:val="20"/>
        </w:rPr>
        <w:t>as a part of</w:t>
      </w:r>
      <w:r w:rsidRPr="008F653D">
        <w:rPr>
          <w:rFonts w:ascii="Arial" w:hAnsi="Arial" w:cs="Arial"/>
          <w:sz w:val="20"/>
          <w:szCs w:val="20"/>
        </w:rPr>
        <w:t xml:space="preserve"> all</w:t>
      </w:r>
      <w:r>
        <w:rPr>
          <w:rFonts w:ascii="Arial" w:hAnsi="Arial" w:cs="Arial"/>
          <w:sz w:val="20"/>
          <w:szCs w:val="20"/>
        </w:rPr>
        <w:t xml:space="preserve"> Project Proposals, and encompassing those costs </w:t>
      </w:r>
      <w:r w:rsidRPr="002A27A4">
        <w:rPr>
          <w:rFonts w:ascii="Arial" w:hAnsi="Arial" w:cs="Arial"/>
          <w:i/>
          <w:sz w:val="20"/>
          <w:szCs w:val="20"/>
        </w:rPr>
        <w:t>not</w:t>
      </w:r>
      <w:r>
        <w:rPr>
          <w:rFonts w:ascii="Arial" w:hAnsi="Arial" w:cs="Arial"/>
          <w:sz w:val="20"/>
          <w:szCs w:val="20"/>
        </w:rPr>
        <w:t xml:space="preserve"> specifically associated with the implementation of the project. T</w:t>
      </w:r>
      <w:r w:rsidRPr="002A27A4">
        <w:rPr>
          <w:rFonts w:ascii="Arial" w:hAnsi="Arial" w:cs="Arial"/>
          <w:sz w:val="20"/>
          <w:szCs w:val="20"/>
        </w:rPr>
        <w:t xml:space="preserve">here is </w:t>
      </w:r>
      <w:r w:rsidRPr="002A27A4">
        <w:rPr>
          <w:rFonts w:ascii="Arial" w:hAnsi="Arial" w:cs="Arial"/>
          <w:i/>
          <w:sz w:val="20"/>
          <w:szCs w:val="20"/>
        </w:rPr>
        <w:t>no</w:t>
      </w:r>
      <w:r w:rsidRPr="002A27A4">
        <w:rPr>
          <w:rFonts w:ascii="Arial" w:hAnsi="Arial" w:cs="Arial"/>
          <w:sz w:val="20"/>
          <w:szCs w:val="20"/>
        </w:rPr>
        <w:t xml:space="preserve"> need to include performance indicators for effective and efficient </w:t>
      </w:r>
      <w:r>
        <w:rPr>
          <w:rFonts w:ascii="Arial" w:hAnsi="Arial" w:cs="Arial"/>
          <w:sz w:val="20"/>
          <w:szCs w:val="20"/>
        </w:rPr>
        <w:t>project</w:t>
      </w:r>
      <w:r w:rsidRPr="002A27A4">
        <w:rPr>
          <w:rFonts w:ascii="Arial" w:hAnsi="Arial" w:cs="Arial"/>
          <w:sz w:val="20"/>
          <w:szCs w:val="20"/>
        </w:rPr>
        <w:t xml:space="preserve"> management.</w:t>
      </w:r>
      <w:r>
        <w:rPr>
          <w:rFonts w:ascii="Arial" w:hAnsi="Arial" w:cs="Arial"/>
          <w:sz w:val="20"/>
          <w:szCs w:val="20"/>
        </w:rPr>
        <w:t xml:space="preserve"> </w:t>
      </w:r>
      <w:r w:rsidRPr="002A27A4">
        <w:rPr>
          <w:rFonts w:ascii="Arial" w:hAnsi="Arial" w:cs="Arial"/>
          <w:sz w:val="20"/>
          <w:szCs w:val="20"/>
        </w:rPr>
        <w:t xml:space="preserve">All effective and efficient </w:t>
      </w:r>
      <w:r>
        <w:rPr>
          <w:rFonts w:ascii="Arial" w:hAnsi="Arial" w:cs="Arial"/>
          <w:sz w:val="20"/>
          <w:szCs w:val="20"/>
        </w:rPr>
        <w:t>project</w:t>
      </w:r>
      <w:r w:rsidRPr="002A27A4">
        <w:rPr>
          <w:rFonts w:ascii="Arial" w:hAnsi="Arial" w:cs="Arial"/>
          <w:sz w:val="20"/>
          <w:szCs w:val="20"/>
        </w:rPr>
        <w:t xml:space="preserve"> management costs should be pro-rated according to their contribution to the </w:t>
      </w:r>
      <w:r>
        <w:rPr>
          <w:rFonts w:ascii="Arial" w:hAnsi="Arial" w:cs="Arial"/>
          <w:sz w:val="20"/>
          <w:szCs w:val="20"/>
        </w:rPr>
        <w:t xml:space="preserve">project, and include: </w:t>
      </w:r>
    </w:p>
    <w:p w14:paraId="62B979E0" w14:textId="77777777" w:rsidR="00E651CE" w:rsidRDefault="00E651CE" w:rsidP="00190F5C">
      <w:pPr>
        <w:pStyle w:val="ListParagraph"/>
        <w:numPr>
          <w:ilvl w:val="0"/>
          <w:numId w:val="59"/>
        </w:numPr>
        <w:jc w:val="both"/>
        <w:rPr>
          <w:rFonts w:ascii="Arial" w:hAnsi="Arial" w:cs="Arial"/>
          <w:sz w:val="20"/>
          <w:szCs w:val="20"/>
        </w:rPr>
      </w:pPr>
      <w:r w:rsidRPr="002A27A4">
        <w:rPr>
          <w:rFonts w:ascii="Arial" w:hAnsi="Arial" w:cs="Arial"/>
          <w:i/>
          <w:sz w:val="20"/>
          <w:szCs w:val="20"/>
          <w:u w:val="single"/>
        </w:rPr>
        <w:t xml:space="preserve">In-country management and support staff costs </w:t>
      </w:r>
      <w:r w:rsidRPr="002A27A4">
        <w:rPr>
          <w:rFonts w:ascii="Arial" w:hAnsi="Arial" w:cs="Arial"/>
          <w:sz w:val="20"/>
          <w:szCs w:val="20"/>
        </w:rPr>
        <w:t>(representation, planning, coordination, logistics, admin</w:t>
      </w:r>
      <w:r>
        <w:rPr>
          <w:rFonts w:ascii="Arial" w:hAnsi="Arial" w:cs="Arial"/>
          <w:sz w:val="20"/>
          <w:szCs w:val="20"/>
        </w:rPr>
        <w:t>, finance</w:t>
      </w:r>
      <w:proofErr w:type="gramStart"/>
      <w:r>
        <w:rPr>
          <w:rFonts w:ascii="Arial" w:hAnsi="Arial" w:cs="Arial"/>
          <w:sz w:val="20"/>
          <w:szCs w:val="20"/>
        </w:rPr>
        <w:t>);</w:t>
      </w:r>
      <w:proofErr w:type="gramEnd"/>
    </w:p>
    <w:p w14:paraId="00857559" w14:textId="77777777" w:rsidR="00E651CE" w:rsidRDefault="00E651CE" w:rsidP="00190F5C">
      <w:pPr>
        <w:pStyle w:val="ListParagraph"/>
        <w:numPr>
          <w:ilvl w:val="0"/>
          <w:numId w:val="59"/>
        </w:numPr>
        <w:jc w:val="both"/>
        <w:rPr>
          <w:rFonts w:ascii="Arial" w:hAnsi="Arial" w:cs="Arial"/>
          <w:sz w:val="20"/>
          <w:szCs w:val="20"/>
        </w:rPr>
      </w:pPr>
      <w:r w:rsidRPr="00555265">
        <w:rPr>
          <w:rFonts w:ascii="Arial" w:hAnsi="Arial" w:cs="Arial"/>
          <w:i/>
          <w:sz w:val="20"/>
          <w:szCs w:val="20"/>
          <w:u w:val="single"/>
        </w:rPr>
        <w:t>Operational costs</w:t>
      </w:r>
      <w:r w:rsidRPr="00555265">
        <w:rPr>
          <w:rFonts w:ascii="Arial" w:hAnsi="Arial" w:cs="Arial"/>
          <w:sz w:val="20"/>
          <w:szCs w:val="20"/>
        </w:rPr>
        <w:t xml:space="preserve"> (office space, equipment,</w:t>
      </w:r>
      <w:r>
        <w:rPr>
          <w:rFonts w:ascii="Arial" w:hAnsi="Arial" w:cs="Arial"/>
          <w:sz w:val="20"/>
          <w:szCs w:val="20"/>
        </w:rPr>
        <w:t xml:space="preserve"> office supplies, maintenance</w:t>
      </w:r>
      <w:proofErr w:type="gramStart"/>
      <w:r>
        <w:rPr>
          <w:rFonts w:ascii="Arial" w:hAnsi="Arial" w:cs="Arial"/>
          <w:sz w:val="20"/>
          <w:szCs w:val="20"/>
        </w:rPr>
        <w:t>);</w:t>
      </w:r>
      <w:proofErr w:type="gramEnd"/>
    </w:p>
    <w:p w14:paraId="1AF38B2F" w14:textId="77777777" w:rsidR="00E651CE" w:rsidRPr="007E5843" w:rsidRDefault="00E651CE" w:rsidP="00190F5C">
      <w:pPr>
        <w:pStyle w:val="ListParagraph"/>
        <w:numPr>
          <w:ilvl w:val="0"/>
          <w:numId w:val="59"/>
        </w:numPr>
        <w:jc w:val="both"/>
        <w:rPr>
          <w:rFonts w:ascii="Arial" w:hAnsi="Arial" w:cs="Arial"/>
          <w:sz w:val="20"/>
          <w:szCs w:val="20"/>
        </w:rPr>
      </w:pPr>
      <w:r w:rsidRPr="00555265">
        <w:rPr>
          <w:rFonts w:ascii="Arial" w:hAnsi="Arial" w:cs="Arial"/>
          <w:i/>
          <w:sz w:val="20"/>
          <w:szCs w:val="20"/>
          <w:u w:val="single"/>
        </w:rPr>
        <w:t xml:space="preserve">Planning, monitoring, </w:t>
      </w:r>
      <w:proofErr w:type="gramStart"/>
      <w:r w:rsidRPr="00555265">
        <w:rPr>
          <w:rFonts w:ascii="Arial" w:hAnsi="Arial" w:cs="Arial"/>
          <w:i/>
          <w:sz w:val="20"/>
          <w:szCs w:val="20"/>
          <w:u w:val="single"/>
        </w:rPr>
        <w:t>evaluation</w:t>
      </w:r>
      <w:proofErr w:type="gramEnd"/>
      <w:r w:rsidRPr="00555265">
        <w:rPr>
          <w:rFonts w:ascii="Arial" w:hAnsi="Arial" w:cs="Arial"/>
          <w:i/>
          <w:sz w:val="20"/>
          <w:szCs w:val="20"/>
          <w:u w:val="single"/>
        </w:rPr>
        <w:t xml:space="preserve"> and communication costs</w:t>
      </w:r>
      <w:r w:rsidRPr="00555265">
        <w:rPr>
          <w:rFonts w:ascii="Arial" w:hAnsi="Arial" w:cs="Arial"/>
          <w:sz w:val="20"/>
          <w:szCs w:val="20"/>
        </w:rPr>
        <w:t xml:space="preserve"> (venue, travels). </w:t>
      </w:r>
    </w:p>
    <w:p w14:paraId="0252EB1E" w14:textId="0C2F583B" w:rsidR="001E0FFF" w:rsidRPr="00D212E4" w:rsidRDefault="001E0FFF" w:rsidP="00E651CE">
      <w:pPr>
        <w:shd w:val="clear" w:color="auto" w:fill="FFFFFF"/>
        <w:spacing w:after="160" w:line="240" w:lineRule="auto"/>
        <w:jc w:val="center"/>
        <w:textAlignment w:val="baseline"/>
      </w:pPr>
    </w:p>
    <w:sectPr w:rsidR="001E0FFF" w:rsidRPr="00D212E4">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062D6" w14:textId="77777777" w:rsidR="00A00C94" w:rsidRDefault="00A00C94">
      <w:pPr>
        <w:spacing w:after="0" w:line="240" w:lineRule="auto"/>
      </w:pPr>
      <w:r>
        <w:separator/>
      </w:r>
    </w:p>
  </w:endnote>
  <w:endnote w:type="continuationSeparator" w:id="0">
    <w:p w14:paraId="2F5C7C25" w14:textId="77777777" w:rsidR="00A00C94" w:rsidRDefault="00A00C94">
      <w:pPr>
        <w:spacing w:after="0" w:line="240" w:lineRule="auto"/>
      </w:pPr>
      <w:r>
        <w:continuationSeparator/>
      </w:r>
    </w:p>
  </w:endnote>
  <w:endnote w:type="continuationNotice" w:id="1">
    <w:p w14:paraId="2521BD86" w14:textId="77777777" w:rsidR="00A00C94" w:rsidRDefault="00A00C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054267"/>
      <w:docPartObj>
        <w:docPartGallery w:val="Page Numbers (Bottom of Page)"/>
        <w:docPartUnique/>
      </w:docPartObj>
    </w:sdtPr>
    <w:sdtEndPr>
      <w:rPr>
        <w:noProof/>
      </w:rPr>
    </w:sdtEndPr>
    <w:sdtContent>
      <w:p w14:paraId="10587466" w14:textId="0ADF2134" w:rsidR="000C6195" w:rsidRDefault="000C61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D22DC1" w14:textId="77777777" w:rsidR="000C6195" w:rsidRDefault="000C6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190A2" w14:textId="77777777" w:rsidR="00A00C94" w:rsidRDefault="00A00C94">
      <w:pPr>
        <w:spacing w:after="0" w:line="240" w:lineRule="auto"/>
      </w:pPr>
      <w:r>
        <w:separator/>
      </w:r>
    </w:p>
  </w:footnote>
  <w:footnote w:type="continuationSeparator" w:id="0">
    <w:p w14:paraId="6ACEBA43" w14:textId="77777777" w:rsidR="00A00C94" w:rsidRDefault="00A00C94">
      <w:pPr>
        <w:spacing w:after="0" w:line="240" w:lineRule="auto"/>
      </w:pPr>
      <w:r>
        <w:continuationSeparator/>
      </w:r>
    </w:p>
  </w:footnote>
  <w:footnote w:type="continuationNotice" w:id="1">
    <w:p w14:paraId="1D53ECA1" w14:textId="77777777" w:rsidR="00A00C94" w:rsidRDefault="00A00C94">
      <w:pPr>
        <w:spacing w:after="0" w:line="240" w:lineRule="auto"/>
      </w:pPr>
    </w:p>
  </w:footnote>
  <w:footnote w:id="2">
    <w:p w14:paraId="0F58795C" w14:textId="77777777" w:rsidR="00E651CE" w:rsidRDefault="00E651CE" w:rsidP="00E651CE">
      <w:pPr>
        <w:pStyle w:val="FootnoteText"/>
      </w:pPr>
      <w:r>
        <w:rPr>
          <w:rStyle w:val="FootnoteReference"/>
        </w:rPr>
        <w:footnoteRef/>
      </w:r>
      <w:r>
        <w:t xml:space="preserve"> Civil servants/government officials/ municipal officials cannot be part of the key personnel funded by this intervention.</w:t>
      </w:r>
    </w:p>
  </w:footnote>
  <w:footnote w:id="3">
    <w:p w14:paraId="503476CE" w14:textId="77777777" w:rsidR="00E651CE" w:rsidRDefault="00E651CE" w:rsidP="00E651CE">
      <w:pPr>
        <w:pStyle w:val="FootnoteText"/>
      </w:pPr>
      <w:r>
        <w:rPr>
          <w:rStyle w:val="FootnoteReference"/>
        </w:rPr>
        <w:footnoteRef/>
      </w:r>
      <w:r>
        <w:t xml:space="preserve"> Contribution for In-country management and support staff prorated to their contribution to the project (representation, planning, coordination, logistics, administration, finance)</w:t>
      </w:r>
    </w:p>
  </w:footnote>
  <w:footnote w:id="4">
    <w:p w14:paraId="07BE9DC2" w14:textId="77777777" w:rsidR="00E651CE" w:rsidRDefault="00E651CE" w:rsidP="00E651CE">
      <w:pPr>
        <w:pStyle w:val="FootnoteText"/>
      </w:pPr>
      <w:r>
        <w:rPr>
          <w:rStyle w:val="FootnoteReference"/>
        </w:rPr>
        <w:footnoteRef/>
      </w:r>
      <w:r>
        <w:t xml:space="preserve"> </w:t>
      </w:r>
      <w:r w:rsidRPr="00C07E76">
        <w:t>Contribution for Operational costs prorated to their contribution to the pro</w:t>
      </w:r>
      <w:r>
        <w:t>ject</w:t>
      </w:r>
      <w:r w:rsidRPr="00C07E76">
        <w:t xml:space="preserve"> (office space, equipment, office supplies, maintenance)</w:t>
      </w:r>
    </w:p>
  </w:footnote>
  <w:footnote w:id="5">
    <w:p w14:paraId="36B6E043" w14:textId="77777777" w:rsidR="00E651CE" w:rsidRDefault="00E651CE" w:rsidP="00E651CE">
      <w:pPr>
        <w:pStyle w:val="FootnoteText"/>
      </w:pPr>
      <w:r>
        <w:rPr>
          <w:rStyle w:val="FootnoteReference"/>
        </w:rPr>
        <w:footnoteRef/>
      </w:r>
      <w:r>
        <w:t xml:space="preserve"> </w:t>
      </w:r>
      <w:r w:rsidRPr="00C07E76">
        <w:t xml:space="preserve">Contribution for Planning, monitoring, </w:t>
      </w:r>
      <w:proofErr w:type="gramStart"/>
      <w:r w:rsidRPr="00C07E76">
        <w:t>evaluation</w:t>
      </w:r>
      <w:proofErr w:type="gramEnd"/>
      <w:r w:rsidRPr="00C07E76">
        <w:t xml:space="preserve"> and communication, prorated to their contribution to the pro</w:t>
      </w:r>
      <w:r>
        <w:t>ject</w:t>
      </w:r>
      <w:r w:rsidRPr="00C07E76">
        <w:t xml:space="preserve"> (venue, travels,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40E9" w14:textId="77777777" w:rsidR="00190F5C" w:rsidRDefault="00190F5C" w:rsidP="00190F5C">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60291" behindDoc="0" locked="0" layoutInCell="1" hidden="0" allowOverlap="1" wp14:anchorId="4E657188" wp14:editId="24C150A4">
          <wp:simplePos x="0" y="0"/>
          <wp:positionH relativeFrom="column">
            <wp:posOffset>3148013</wp:posOffset>
          </wp:positionH>
          <wp:positionV relativeFrom="paragraph">
            <wp:posOffset>38100</wp:posOffset>
          </wp:positionV>
          <wp:extent cx="1204913" cy="542925"/>
          <wp:effectExtent l="0" t="0" r="0" b="0"/>
          <wp:wrapNone/>
          <wp:docPr id="5" name="Picture 5" descr="C:\Users\vbargjo.WVINFO\AppData\Local\Microsoft\Windows\INetCache\Content.MSO\E858A43E.tmp"/>
          <wp:cNvGraphicFramePr/>
          <a:graphic xmlns:a="http://schemas.openxmlformats.org/drawingml/2006/main">
            <a:graphicData uri="http://schemas.openxmlformats.org/drawingml/2006/picture">
              <pic:pic xmlns:pic="http://schemas.openxmlformats.org/drawingml/2006/picture">
                <pic:nvPicPr>
                  <pic:cNvPr id="0" name="image2.png" descr="C:\Users\vbargjo.WVINFO\AppData\Local\Microsoft\Windows\INetCache\Content.MSO\E858A43E.tmp"/>
                  <pic:cNvPicPr preferRelativeResize="0"/>
                </pic:nvPicPr>
                <pic:blipFill>
                  <a:blip r:embed="rId1"/>
                  <a:srcRect/>
                  <a:stretch>
                    <a:fillRect/>
                  </a:stretch>
                </pic:blipFill>
                <pic:spPr>
                  <a:xfrm>
                    <a:off x="0" y="0"/>
                    <a:ext cx="1204913" cy="542925"/>
                  </a:xfrm>
                  <a:prstGeom prst="rect">
                    <a:avLst/>
                  </a:prstGeom>
                  <a:ln/>
                </pic:spPr>
              </pic:pic>
            </a:graphicData>
          </a:graphic>
        </wp:anchor>
      </w:drawing>
    </w:r>
    <w:r>
      <w:rPr>
        <w:noProof/>
      </w:rPr>
      <w:drawing>
        <wp:anchor distT="0" distB="0" distL="114300" distR="114300" simplePos="0" relativeHeight="251661315" behindDoc="0" locked="0" layoutInCell="1" hidden="0" allowOverlap="1" wp14:anchorId="273F5C13" wp14:editId="44BC1D18">
          <wp:simplePos x="0" y="0"/>
          <wp:positionH relativeFrom="column">
            <wp:posOffset>4686300</wp:posOffset>
          </wp:positionH>
          <wp:positionV relativeFrom="paragraph">
            <wp:posOffset>9525</wp:posOffset>
          </wp:positionV>
          <wp:extent cx="1419225" cy="447675"/>
          <wp:effectExtent l="0" t="0" r="0" b="0"/>
          <wp:wrapNone/>
          <wp:docPr id="6" name="Picture 6" descr="C:\Users\vbargjo.WVINFO\AppData\Local\Microsoft\Windows\INetCache\Content.MSO\21FF7AB0.tmp"/>
          <wp:cNvGraphicFramePr/>
          <a:graphic xmlns:a="http://schemas.openxmlformats.org/drawingml/2006/main">
            <a:graphicData uri="http://schemas.openxmlformats.org/drawingml/2006/picture">
              <pic:pic xmlns:pic="http://schemas.openxmlformats.org/drawingml/2006/picture">
                <pic:nvPicPr>
                  <pic:cNvPr id="0" name="image3.jpg" descr="C:\Users\vbargjo.WVINFO\AppData\Local\Microsoft\Windows\INetCache\Content.MSO\21FF7AB0.tmp"/>
                  <pic:cNvPicPr preferRelativeResize="0"/>
                </pic:nvPicPr>
                <pic:blipFill>
                  <a:blip r:embed="rId2"/>
                  <a:srcRect/>
                  <a:stretch>
                    <a:fillRect/>
                  </a:stretch>
                </pic:blipFill>
                <pic:spPr>
                  <a:xfrm>
                    <a:off x="0" y="0"/>
                    <a:ext cx="1419225" cy="447675"/>
                  </a:xfrm>
                  <a:prstGeom prst="rect">
                    <a:avLst/>
                  </a:prstGeom>
                  <a:ln/>
                </pic:spPr>
              </pic:pic>
            </a:graphicData>
          </a:graphic>
        </wp:anchor>
      </w:drawing>
    </w:r>
    <w:r>
      <w:rPr>
        <w:noProof/>
      </w:rPr>
      <w:drawing>
        <wp:anchor distT="0" distB="0" distL="114300" distR="114300" simplePos="0" relativeHeight="251662339" behindDoc="0" locked="0" layoutInCell="1" hidden="0" allowOverlap="1" wp14:anchorId="7FB4F389" wp14:editId="5BEFDC75">
          <wp:simplePos x="0" y="0"/>
          <wp:positionH relativeFrom="column">
            <wp:posOffset>-400050</wp:posOffset>
          </wp:positionH>
          <wp:positionV relativeFrom="paragraph">
            <wp:posOffset>108585</wp:posOffset>
          </wp:positionV>
          <wp:extent cx="1727125" cy="362536"/>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1727125" cy="362536"/>
                  </a:xfrm>
                  <a:prstGeom prst="rect">
                    <a:avLst/>
                  </a:prstGeom>
                  <a:ln/>
                </pic:spPr>
              </pic:pic>
            </a:graphicData>
          </a:graphic>
        </wp:anchor>
      </w:drawing>
    </w:r>
    <w:r>
      <w:rPr>
        <w:noProof/>
      </w:rPr>
      <w:drawing>
        <wp:anchor distT="0" distB="0" distL="114300" distR="114300" simplePos="0" relativeHeight="251663363" behindDoc="0" locked="0" layoutInCell="1" hidden="0" allowOverlap="1" wp14:anchorId="1BE960ED" wp14:editId="63383791">
          <wp:simplePos x="0" y="0"/>
          <wp:positionH relativeFrom="column">
            <wp:posOffset>1790700</wp:posOffset>
          </wp:positionH>
          <wp:positionV relativeFrom="paragraph">
            <wp:posOffset>9525</wp:posOffset>
          </wp:positionV>
          <wp:extent cx="844550" cy="697646"/>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844550" cy="697646"/>
                  </a:xfrm>
                  <a:prstGeom prst="rect">
                    <a:avLst/>
                  </a:prstGeom>
                  <a:ln/>
                </pic:spPr>
              </pic:pic>
            </a:graphicData>
          </a:graphic>
        </wp:anchor>
      </w:drawing>
    </w:r>
  </w:p>
  <w:p w14:paraId="437EEEE8" w14:textId="77777777" w:rsidR="00190F5C" w:rsidRDefault="00190F5C" w:rsidP="00190F5C">
    <w:pPr>
      <w:jc w:val="center"/>
      <w:rPr>
        <w:b/>
      </w:rPr>
    </w:pPr>
  </w:p>
  <w:p w14:paraId="779FFFF6" w14:textId="77777777" w:rsidR="00190F5C" w:rsidRDefault="00190F5C" w:rsidP="00190F5C">
    <w:pPr>
      <w:jc w:val="center"/>
      <w:rPr>
        <w:b/>
      </w:rPr>
    </w:pPr>
  </w:p>
  <w:p w14:paraId="502B7DB9" w14:textId="77777777" w:rsidR="00190F5C" w:rsidRDefault="00190F5C" w:rsidP="00190F5C">
    <w:pPr>
      <w:pBdr>
        <w:top w:val="nil"/>
        <w:left w:val="nil"/>
        <w:bottom w:val="nil"/>
        <w:right w:val="nil"/>
        <w:between w:val="nil"/>
      </w:pBdr>
      <w:tabs>
        <w:tab w:val="center" w:pos="4680"/>
        <w:tab w:val="right" w:pos="9360"/>
      </w:tabs>
      <w:spacing w:after="0" w:line="240" w:lineRule="auto"/>
      <w:jc w:val="center"/>
      <w:rPr>
        <w:color w:val="000000"/>
        <w:sz w:val="20"/>
        <w:szCs w:val="20"/>
      </w:rPr>
    </w:pPr>
    <w:r>
      <w:rPr>
        <w:color w:val="000000"/>
        <w:sz w:val="20"/>
        <w:szCs w:val="20"/>
      </w:rPr>
      <w:t xml:space="preserve">“Enhancing Local Social Care Services partnerships with citizens and toward EU </w:t>
    </w:r>
    <w:proofErr w:type="gramStart"/>
    <w:r>
      <w:rPr>
        <w:color w:val="000000"/>
        <w:sz w:val="20"/>
        <w:szCs w:val="20"/>
      </w:rPr>
      <w:t>Standards</w:t>
    </w:r>
    <w:proofErr w:type="gramEnd"/>
    <w:r>
      <w:rPr>
        <w:color w:val="000000"/>
        <w:sz w:val="20"/>
        <w:szCs w:val="20"/>
      </w:rPr>
      <w:t>”</w:t>
    </w:r>
  </w:p>
  <w:p w14:paraId="2F82F7B4" w14:textId="77777777" w:rsidR="00190F5C" w:rsidRDefault="00190F5C" w:rsidP="00190F5C">
    <w:pPr>
      <w:pBdr>
        <w:top w:val="nil"/>
        <w:left w:val="nil"/>
        <w:bottom w:val="nil"/>
        <w:right w:val="nil"/>
        <w:between w:val="nil"/>
      </w:pBdr>
      <w:tabs>
        <w:tab w:val="center" w:pos="4680"/>
        <w:tab w:val="right" w:pos="9360"/>
      </w:tabs>
      <w:spacing w:after="0" w:line="240" w:lineRule="auto"/>
      <w:jc w:val="center"/>
      <w:rPr>
        <w:color w:val="000000"/>
      </w:rPr>
    </w:pPr>
    <w:r>
      <w:rPr>
        <w:color w:val="000000"/>
        <w:sz w:val="20"/>
        <w:szCs w:val="20"/>
      </w:rPr>
      <w:t>(EU4SocialCare)</w:t>
    </w:r>
  </w:p>
  <w:p w14:paraId="532F61D2" w14:textId="77777777" w:rsidR="00190F5C" w:rsidRDefault="00190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466D" w14:textId="77777777" w:rsidR="00776204" w:rsidRDefault="00B35341">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r>
      <w:rPr>
        <w:noProof/>
      </w:rPr>
      <w:drawing>
        <wp:anchor distT="0" distB="0" distL="114300" distR="114300" simplePos="0" relativeHeight="251658240" behindDoc="0" locked="0" layoutInCell="1" hidden="0" allowOverlap="1" wp14:anchorId="7A8500F5" wp14:editId="07777777">
          <wp:simplePos x="0" y="0"/>
          <wp:positionH relativeFrom="column">
            <wp:posOffset>3148013</wp:posOffset>
          </wp:positionH>
          <wp:positionV relativeFrom="paragraph">
            <wp:posOffset>38100</wp:posOffset>
          </wp:positionV>
          <wp:extent cx="1204913" cy="542925"/>
          <wp:effectExtent l="0" t="0" r="0" b="0"/>
          <wp:wrapNone/>
          <wp:docPr id="1" name="image2.png" descr="C:\Users\vbargjo.WVINFO\AppData\Local\Microsoft\Windows\INetCache\Content.MSO\E858A43E.tmp"/>
          <wp:cNvGraphicFramePr/>
          <a:graphic xmlns:a="http://schemas.openxmlformats.org/drawingml/2006/main">
            <a:graphicData uri="http://schemas.openxmlformats.org/drawingml/2006/picture">
              <pic:pic xmlns:pic="http://schemas.openxmlformats.org/drawingml/2006/picture">
                <pic:nvPicPr>
                  <pic:cNvPr id="0" name="image2.png" descr="C:\Users\vbargjo.WVINFO\AppData\Local\Microsoft\Windows\INetCache\Content.MSO\E858A43E.tmp"/>
                  <pic:cNvPicPr preferRelativeResize="0"/>
                </pic:nvPicPr>
                <pic:blipFill>
                  <a:blip r:embed="rId1"/>
                  <a:srcRect/>
                  <a:stretch>
                    <a:fillRect/>
                  </a:stretch>
                </pic:blipFill>
                <pic:spPr>
                  <a:xfrm>
                    <a:off x="0" y="0"/>
                    <a:ext cx="1204913" cy="542925"/>
                  </a:xfrm>
                  <a:prstGeom prst="rect">
                    <a:avLst/>
                  </a:prstGeom>
                  <a:ln/>
                </pic:spPr>
              </pic:pic>
            </a:graphicData>
          </a:graphic>
        </wp:anchor>
      </w:drawing>
    </w:r>
    <w:r>
      <w:rPr>
        <w:noProof/>
      </w:rPr>
      <w:drawing>
        <wp:anchor distT="0" distB="0" distL="114300" distR="114300" simplePos="0" relativeHeight="251658241" behindDoc="0" locked="0" layoutInCell="1" hidden="0" allowOverlap="1" wp14:anchorId="4AEC7B22" wp14:editId="07777777">
          <wp:simplePos x="0" y="0"/>
          <wp:positionH relativeFrom="column">
            <wp:posOffset>4686300</wp:posOffset>
          </wp:positionH>
          <wp:positionV relativeFrom="paragraph">
            <wp:posOffset>9525</wp:posOffset>
          </wp:positionV>
          <wp:extent cx="1419225" cy="447675"/>
          <wp:effectExtent l="0" t="0" r="0" b="0"/>
          <wp:wrapNone/>
          <wp:docPr id="4" name="image3.jpg" descr="C:\Users\vbargjo.WVINFO\AppData\Local\Microsoft\Windows\INetCache\Content.MSO\21FF7AB0.tmp"/>
          <wp:cNvGraphicFramePr/>
          <a:graphic xmlns:a="http://schemas.openxmlformats.org/drawingml/2006/main">
            <a:graphicData uri="http://schemas.openxmlformats.org/drawingml/2006/picture">
              <pic:pic xmlns:pic="http://schemas.openxmlformats.org/drawingml/2006/picture">
                <pic:nvPicPr>
                  <pic:cNvPr id="0" name="image3.jpg" descr="C:\Users\vbargjo.WVINFO\AppData\Local\Microsoft\Windows\INetCache\Content.MSO\21FF7AB0.tmp"/>
                  <pic:cNvPicPr preferRelativeResize="0"/>
                </pic:nvPicPr>
                <pic:blipFill>
                  <a:blip r:embed="rId2"/>
                  <a:srcRect/>
                  <a:stretch>
                    <a:fillRect/>
                  </a:stretch>
                </pic:blipFill>
                <pic:spPr>
                  <a:xfrm>
                    <a:off x="0" y="0"/>
                    <a:ext cx="1419225" cy="447675"/>
                  </a:xfrm>
                  <a:prstGeom prst="rect">
                    <a:avLst/>
                  </a:prstGeom>
                  <a:ln/>
                </pic:spPr>
              </pic:pic>
            </a:graphicData>
          </a:graphic>
        </wp:anchor>
      </w:drawing>
    </w:r>
    <w:r>
      <w:rPr>
        <w:noProof/>
      </w:rPr>
      <w:drawing>
        <wp:anchor distT="0" distB="0" distL="114300" distR="114300" simplePos="0" relativeHeight="251658242" behindDoc="0" locked="0" layoutInCell="1" hidden="0" allowOverlap="1" wp14:anchorId="705C110C" wp14:editId="07777777">
          <wp:simplePos x="0" y="0"/>
          <wp:positionH relativeFrom="column">
            <wp:posOffset>-400050</wp:posOffset>
          </wp:positionH>
          <wp:positionV relativeFrom="paragraph">
            <wp:posOffset>108585</wp:posOffset>
          </wp:positionV>
          <wp:extent cx="1727125" cy="362536"/>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1727125" cy="362536"/>
                  </a:xfrm>
                  <a:prstGeom prst="rect">
                    <a:avLst/>
                  </a:prstGeom>
                  <a:ln/>
                </pic:spPr>
              </pic:pic>
            </a:graphicData>
          </a:graphic>
        </wp:anchor>
      </w:drawing>
    </w:r>
    <w:r>
      <w:rPr>
        <w:noProof/>
      </w:rPr>
      <w:drawing>
        <wp:anchor distT="0" distB="0" distL="114300" distR="114300" simplePos="0" relativeHeight="251658243" behindDoc="0" locked="0" layoutInCell="1" hidden="0" allowOverlap="1" wp14:anchorId="05EBD7F9" wp14:editId="07777777">
          <wp:simplePos x="0" y="0"/>
          <wp:positionH relativeFrom="column">
            <wp:posOffset>1790700</wp:posOffset>
          </wp:positionH>
          <wp:positionV relativeFrom="paragraph">
            <wp:posOffset>9525</wp:posOffset>
          </wp:positionV>
          <wp:extent cx="844550" cy="697646"/>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844550" cy="697646"/>
                  </a:xfrm>
                  <a:prstGeom prst="rect">
                    <a:avLst/>
                  </a:prstGeom>
                  <a:ln/>
                </pic:spPr>
              </pic:pic>
            </a:graphicData>
          </a:graphic>
        </wp:anchor>
      </w:drawing>
    </w:r>
  </w:p>
  <w:p w14:paraId="60061E4C" w14:textId="77777777" w:rsidR="00776204" w:rsidRDefault="00776204">
    <w:pPr>
      <w:jc w:val="center"/>
      <w:rPr>
        <w:b/>
      </w:rPr>
    </w:pPr>
  </w:p>
  <w:p w14:paraId="44EAFD9C" w14:textId="77777777" w:rsidR="00776204" w:rsidRDefault="00776204">
    <w:pPr>
      <w:jc w:val="center"/>
      <w:rPr>
        <w:b/>
      </w:rPr>
    </w:pPr>
  </w:p>
  <w:p w14:paraId="4A9BB352" w14:textId="77777777" w:rsidR="00776204" w:rsidRDefault="00B35341">
    <w:pPr>
      <w:pBdr>
        <w:top w:val="nil"/>
        <w:left w:val="nil"/>
        <w:bottom w:val="nil"/>
        <w:right w:val="nil"/>
        <w:between w:val="nil"/>
      </w:pBdr>
      <w:tabs>
        <w:tab w:val="center" w:pos="4680"/>
        <w:tab w:val="right" w:pos="9360"/>
      </w:tabs>
      <w:spacing w:after="0" w:line="240" w:lineRule="auto"/>
      <w:jc w:val="center"/>
      <w:rPr>
        <w:color w:val="000000"/>
        <w:sz w:val="20"/>
        <w:szCs w:val="20"/>
      </w:rPr>
    </w:pPr>
    <w:r>
      <w:rPr>
        <w:color w:val="000000"/>
        <w:sz w:val="20"/>
        <w:szCs w:val="20"/>
      </w:rPr>
      <w:t xml:space="preserve">“Enhancing Local Social Care Services partnerships with citizens and toward EU </w:t>
    </w:r>
    <w:proofErr w:type="gramStart"/>
    <w:r>
      <w:rPr>
        <w:color w:val="000000"/>
        <w:sz w:val="20"/>
        <w:szCs w:val="20"/>
      </w:rPr>
      <w:t>Standards</w:t>
    </w:r>
    <w:proofErr w:type="gramEnd"/>
    <w:r>
      <w:rPr>
        <w:color w:val="000000"/>
        <w:sz w:val="20"/>
        <w:szCs w:val="20"/>
      </w:rPr>
      <w:t>”</w:t>
    </w:r>
  </w:p>
  <w:p w14:paraId="07B35F57" w14:textId="77777777" w:rsidR="00776204" w:rsidRDefault="00B35341">
    <w:pPr>
      <w:pBdr>
        <w:top w:val="nil"/>
        <w:left w:val="nil"/>
        <w:bottom w:val="nil"/>
        <w:right w:val="nil"/>
        <w:between w:val="nil"/>
      </w:pBdr>
      <w:tabs>
        <w:tab w:val="center" w:pos="4680"/>
        <w:tab w:val="right" w:pos="9360"/>
      </w:tabs>
      <w:spacing w:after="0" w:line="240" w:lineRule="auto"/>
      <w:jc w:val="center"/>
      <w:rPr>
        <w:color w:val="000000"/>
      </w:rPr>
    </w:pPr>
    <w:r>
      <w:rPr>
        <w:color w:val="000000"/>
        <w:sz w:val="20"/>
        <w:szCs w:val="20"/>
      </w:rPr>
      <w:t>(EU4SocialCare)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71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EED327"/>
    <w:multiLevelType w:val="hybridMultilevel"/>
    <w:tmpl w:val="785A7940"/>
    <w:lvl w:ilvl="0" w:tplc="EECEFBAC">
      <w:start w:val="1"/>
      <w:numFmt w:val="bullet"/>
      <w:lvlText w:val="-"/>
      <w:lvlJc w:val="left"/>
      <w:pPr>
        <w:ind w:left="720" w:hanging="360"/>
      </w:pPr>
      <w:rPr>
        <w:rFonts w:ascii="Aptos" w:hAnsi="Aptos" w:hint="default"/>
      </w:rPr>
    </w:lvl>
    <w:lvl w:ilvl="1" w:tplc="BE5ECAF4">
      <w:start w:val="1"/>
      <w:numFmt w:val="bullet"/>
      <w:lvlText w:val="o"/>
      <w:lvlJc w:val="left"/>
      <w:pPr>
        <w:ind w:left="1440" w:hanging="360"/>
      </w:pPr>
      <w:rPr>
        <w:rFonts w:ascii="Courier New" w:hAnsi="Courier New" w:hint="default"/>
      </w:rPr>
    </w:lvl>
    <w:lvl w:ilvl="2" w:tplc="93F83FDE">
      <w:start w:val="1"/>
      <w:numFmt w:val="bullet"/>
      <w:lvlText w:val=""/>
      <w:lvlJc w:val="left"/>
      <w:pPr>
        <w:ind w:left="2160" w:hanging="360"/>
      </w:pPr>
      <w:rPr>
        <w:rFonts w:ascii="Wingdings" w:hAnsi="Wingdings" w:hint="default"/>
      </w:rPr>
    </w:lvl>
    <w:lvl w:ilvl="3" w:tplc="BCAE08AA">
      <w:start w:val="1"/>
      <w:numFmt w:val="bullet"/>
      <w:lvlText w:val=""/>
      <w:lvlJc w:val="left"/>
      <w:pPr>
        <w:ind w:left="2880" w:hanging="360"/>
      </w:pPr>
      <w:rPr>
        <w:rFonts w:ascii="Symbol" w:hAnsi="Symbol" w:hint="default"/>
      </w:rPr>
    </w:lvl>
    <w:lvl w:ilvl="4" w:tplc="D70ED34E">
      <w:start w:val="1"/>
      <w:numFmt w:val="bullet"/>
      <w:lvlText w:val="o"/>
      <w:lvlJc w:val="left"/>
      <w:pPr>
        <w:ind w:left="3600" w:hanging="360"/>
      </w:pPr>
      <w:rPr>
        <w:rFonts w:ascii="Courier New" w:hAnsi="Courier New" w:hint="default"/>
      </w:rPr>
    </w:lvl>
    <w:lvl w:ilvl="5" w:tplc="174C1AAE">
      <w:start w:val="1"/>
      <w:numFmt w:val="bullet"/>
      <w:lvlText w:val=""/>
      <w:lvlJc w:val="left"/>
      <w:pPr>
        <w:ind w:left="4320" w:hanging="360"/>
      </w:pPr>
      <w:rPr>
        <w:rFonts w:ascii="Wingdings" w:hAnsi="Wingdings" w:hint="default"/>
      </w:rPr>
    </w:lvl>
    <w:lvl w:ilvl="6" w:tplc="E8FA7174">
      <w:start w:val="1"/>
      <w:numFmt w:val="bullet"/>
      <w:lvlText w:val=""/>
      <w:lvlJc w:val="left"/>
      <w:pPr>
        <w:ind w:left="5040" w:hanging="360"/>
      </w:pPr>
      <w:rPr>
        <w:rFonts w:ascii="Symbol" w:hAnsi="Symbol" w:hint="default"/>
      </w:rPr>
    </w:lvl>
    <w:lvl w:ilvl="7" w:tplc="E7E28EF6">
      <w:start w:val="1"/>
      <w:numFmt w:val="bullet"/>
      <w:lvlText w:val="o"/>
      <w:lvlJc w:val="left"/>
      <w:pPr>
        <w:ind w:left="5760" w:hanging="360"/>
      </w:pPr>
      <w:rPr>
        <w:rFonts w:ascii="Courier New" w:hAnsi="Courier New" w:hint="default"/>
      </w:rPr>
    </w:lvl>
    <w:lvl w:ilvl="8" w:tplc="DA7A0484">
      <w:start w:val="1"/>
      <w:numFmt w:val="bullet"/>
      <w:lvlText w:val=""/>
      <w:lvlJc w:val="left"/>
      <w:pPr>
        <w:ind w:left="6480" w:hanging="360"/>
      </w:pPr>
      <w:rPr>
        <w:rFonts w:ascii="Wingdings" w:hAnsi="Wingdings" w:hint="default"/>
      </w:rPr>
    </w:lvl>
  </w:abstractNum>
  <w:abstractNum w:abstractNumId="2" w15:restartNumberingAfterBreak="0">
    <w:nsid w:val="04210ED9"/>
    <w:multiLevelType w:val="hybridMultilevel"/>
    <w:tmpl w:val="8ED2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B34A1"/>
    <w:multiLevelType w:val="multilevel"/>
    <w:tmpl w:val="93FA5CE4"/>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3B0066"/>
    <w:multiLevelType w:val="multilevel"/>
    <w:tmpl w:val="0754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733FA5"/>
    <w:multiLevelType w:val="multilevel"/>
    <w:tmpl w:val="A470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8D2A32"/>
    <w:multiLevelType w:val="multilevel"/>
    <w:tmpl w:val="1352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259BB"/>
    <w:multiLevelType w:val="multilevel"/>
    <w:tmpl w:val="0D90BFCC"/>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854DF3"/>
    <w:multiLevelType w:val="multilevel"/>
    <w:tmpl w:val="5E92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F34965"/>
    <w:multiLevelType w:val="multilevel"/>
    <w:tmpl w:val="F342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11171E"/>
    <w:multiLevelType w:val="multilevel"/>
    <w:tmpl w:val="21EE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CB0F93"/>
    <w:multiLevelType w:val="hybridMultilevel"/>
    <w:tmpl w:val="5AA6167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18536426"/>
    <w:multiLevelType w:val="multilevel"/>
    <w:tmpl w:val="90DA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AB0227"/>
    <w:multiLevelType w:val="multilevel"/>
    <w:tmpl w:val="7368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293FDD"/>
    <w:multiLevelType w:val="multilevel"/>
    <w:tmpl w:val="6E26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E205EE"/>
    <w:multiLevelType w:val="multilevel"/>
    <w:tmpl w:val="6E42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DE7781"/>
    <w:multiLevelType w:val="multilevel"/>
    <w:tmpl w:val="E228DA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8446B5"/>
    <w:multiLevelType w:val="multilevel"/>
    <w:tmpl w:val="ADD2F2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AA42A3"/>
    <w:multiLevelType w:val="hybridMultilevel"/>
    <w:tmpl w:val="E992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EE0929"/>
    <w:multiLevelType w:val="multilevel"/>
    <w:tmpl w:val="52BC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01104D"/>
    <w:multiLevelType w:val="hybridMultilevel"/>
    <w:tmpl w:val="03E2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0D8DD5"/>
    <w:multiLevelType w:val="hybridMultilevel"/>
    <w:tmpl w:val="5E5C4B9A"/>
    <w:lvl w:ilvl="0" w:tplc="EC0ADBF6">
      <w:start w:val="1"/>
      <w:numFmt w:val="bullet"/>
      <w:lvlText w:val="-"/>
      <w:lvlJc w:val="left"/>
      <w:pPr>
        <w:ind w:left="720" w:hanging="360"/>
      </w:pPr>
      <w:rPr>
        <w:rFonts w:ascii="Aptos" w:hAnsi="Aptos" w:hint="default"/>
      </w:rPr>
    </w:lvl>
    <w:lvl w:ilvl="1" w:tplc="0340FD7C">
      <w:start w:val="1"/>
      <w:numFmt w:val="bullet"/>
      <w:lvlText w:val="o"/>
      <w:lvlJc w:val="left"/>
      <w:pPr>
        <w:ind w:left="1440" w:hanging="360"/>
      </w:pPr>
      <w:rPr>
        <w:rFonts w:ascii="Courier New" w:hAnsi="Courier New" w:hint="default"/>
      </w:rPr>
    </w:lvl>
    <w:lvl w:ilvl="2" w:tplc="0DBC33FE">
      <w:start w:val="1"/>
      <w:numFmt w:val="bullet"/>
      <w:lvlText w:val=""/>
      <w:lvlJc w:val="left"/>
      <w:pPr>
        <w:ind w:left="2160" w:hanging="360"/>
      </w:pPr>
      <w:rPr>
        <w:rFonts w:ascii="Wingdings" w:hAnsi="Wingdings" w:hint="default"/>
      </w:rPr>
    </w:lvl>
    <w:lvl w:ilvl="3" w:tplc="196ED7D6">
      <w:start w:val="1"/>
      <w:numFmt w:val="bullet"/>
      <w:lvlText w:val=""/>
      <w:lvlJc w:val="left"/>
      <w:pPr>
        <w:ind w:left="2880" w:hanging="360"/>
      </w:pPr>
      <w:rPr>
        <w:rFonts w:ascii="Symbol" w:hAnsi="Symbol" w:hint="default"/>
      </w:rPr>
    </w:lvl>
    <w:lvl w:ilvl="4" w:tplc="B3160384">
      <w:start w:val="1"/>
      <w:numFmt w:val="bullet"/>
      <w:lvlText w:val="o"/>
      <w:lvlJc w:val="left"/>
      <w:pPr>
        <w:ind w:left="3600" w:hanging="360"/>
      </w:pPr>
      <w:rPr>
        <w:rFonts w:ascii="Courier New" w:hAnsi="Courier New" w:hint="default"/>
      </w:rPr>
    </w:lvl>
    <w:lvl w:ilvl="5" w:tplc="2B0A8FEE">
      <w:start w:val="1"/>
      <w:numFmt w:val="bullet"/>
      <w:lvlText w:val=""/>
      <w:lvlJc w:val="left"/>
      <w:pPr>
        <w:ind w:left="4320" w:hanging="360"/>
      </w:pPr>
      <w:rPr>
        <w:rFonts w:ascii="Wingdings" w:hAnsi="Wingdings" w:hint="default"/>
      </w:rPr>
    </w:lvl>
    <w:lvl w:ilvl="6" w:tplc="1CDA5538">
      <w:start w:val="1"/>
      <w:numFmt w:val="bullet"/>
      <w:lvlText w:val=""/>
      <w:lvlJc w:val="left"/>
      <w:pPr>
        <w:ind w:left="5040" w:hanging="360"/>
      </w:pPr>
      <w:rPr>
        <w:rFonts w:ascii="Symbol" w:hAnsi="Symbol" w:hint="default"/>
      </w:rPr>
    </w:lvl>
    <w:lvl w:ilvl="7" w:tplc="9CA60D70">
      <w:start w:val="1"/>
      <w:numFmt w:val="bullet"/>
      <w:lvlText w:val="o"/>
      <w:lvlJc w:val="left"/>
      <w:pPr>
        <w:ind w:left="5760" w:hanging="360"/>
      </w:pPr>
      <w:rPr>
        <w:rFonts w:ascii="Courier New" w:hAnsi="Courier New" w:hint="default"/>
      </w:rPr>
    </w:lvl>
    <w:lvl w:ilvl="8" w:tplc="C6BCABE2">
      <w:start w:val="1"/>
      <w:numFmt w:val="bullet"/>
      <w:lvlText w:val=""/>
      <w:lvlJc w:val="left"/>
      <w:pPr>
        <w:ind w:left="6480" w:hanging="360"/>
      </w:pPr>
      <w:rPr>
        <w:rFonts w:ascii="Wingdings" w:hAnsi="Wingdings" w:hint="default"/>
      </w:rPr>
    </w:lvl>
  </w:abstractNum>
  <w:abstractNum w:abstractNumId="22" w15:restartNumberingAfterBreak="0">
    <w:nsid w:val="37E17ED1"/>
    <w:multiLevelType w:val="multilevel"/>
    <w:tmpl w:val="E840A2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CA38FA"/>
    <w:multiLevelType w:val="multilevel"/>
    <w:tmpl w:val="0080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57678C"/>
    <w:multiLevelType w:val="multilevel"/>
    <w:tmpl w:val="8442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8E7A7C"/>
    <w:multiLevelType w:val="multilevel"/>
    <w:tmpl w:val="5E42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022BED"/>
    <w:multiLevelType w:val="multilevel"/>
    <w:tmpl w:val="DA2A06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6E3533"/>
    <w:multiLevelType w:val="multilevel"/>
    <w:tmpl w:val="43F200C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817FD4"/>
    <w:multiLevelType w:val="multilevel"/>
    <w:tmpl w:val="7C288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C51CBD"/>
    <w:multiLevelType w:val="multilevel"/>
    <w:tmpl w:val="4D92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793C95"/>
    <w:multiLevelType w:val="multilevel"/>
    <w:tmpl w:val="CEAAE254"/>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1F719D"/>
    <w:multiLevelType w:val="multilevel"/>
    <w:tmpl w:val="E2B4C5A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4D4FC6"/>
    <w:multiLevelType w:val="multilevel"/>
    <w:tmpl w:val="6584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2A25E5"/>
    <w:multiLevelType w:val="multilevel"/>
    <w:tmpl w:val="DCCC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364D55"/>
    <w:multiLevelType w:val="multilevel"/>
    <w:tmpl w:val="179E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C3625B"/>
    <w:multiLevelType w:val="multilevel"/>
    <w:tmpl w:val="2C48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8052BA"/>
    <w:multiLevelType w:val="multilevel"/>
    <w:tmpl w:val="C2E8F7A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1C41EB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35B2138"/>
    <w:multiLevelType w:val="multilevel"/>
    <w:tmpl w:val="58EE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21650A"/>
    <w:multiLevelType w:val="multilevel"/>
    <w:tmpl w:val="02583B6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2E1762"/>
    <w:multiLevelType w:val="multilevel"/>
    <w:tmpl w:val="6AD2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8E3348D"/>
    <w:multiLevelType w:val="hybridMultilevel"/>
    <w:tmpl w:val="18AA93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E30FD5"/>
    <w:multiLevelType w:val="multilevel"/>
    <w:tmpl w:val="18B4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A26382F"/>
    <w:multiLevelType w:val="multilevel"/>
    <w:tmpl w:val="3896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CB14A63"/>
    <w:multiLevelType w:val="multilevel"/>
    <w:tmpl w:val="FD84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CC1319F"/>
    <w:multiLevelType w:val="multilevel"/>
    <w:tmpl w:val="B7A8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D9E39FD"/>
    <w:multiLevelType w:val="multilevel"/>
    <w:tmpl w:val="E296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F3708ED"/>
    <w:multiLevelType w:val="multilevel"/>
    <w:tmpl w:val="462A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FAA4AE8"/>
    <w:multiLevelType w:val="hybridMultilevel"/>
    <w:tmpl w:val="E358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CD0A25"/>
    <w:multiLevelType w:val="multilevel"/>
    <w:tmpl w:val="E268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1EF4ECA"/>
    <w:multiLevelType w:val="multilevel"/>
    <w:tmpl w:val="D7F2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28E35C8"/>
    <w:multiLevelType w:val="multilevel"/>
    <w:tmpl w:val="E8AC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43A5B6E"/>
    <w:multiLevelType w:val="multilevel"/>
    <w:tmpl w:val="AD78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3D309C"/>
    <w:multiLevelType w:val="multilevel"/>
    <w:tmpl w:val="FFDE6FD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A201B23"/>
    <w:multiLevelType w:val="multilevel"/>
    <w:tmpl w:val="66AA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D907BD9"/>
    <w:multiLevelType w:val="hybridMultilevel"/>
    <w:tmpl w:val="04BA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12581C"/>
    <w:multiLevelType w:val="multilevel"/>
    <w:tmpl w:val="C8621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4CC1465"/>
    <w:multiLevelType w:val="multilevel"/>
    <w:tmpl w:val="1A5A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74E3561"/>
    <w:multiLevelType w:val="multilevel"/>
    <w:tmpl w:val="2B70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7BA6F98"/>
    <w:multiLevelType w:val="multilevel"/>
    <w:tmpl w:val="BE345C16"/>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82F6D73"/>
    <w:multiLevelType w:val="multilevel"/>
    <w:tmpl w:val="40A2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2811111">
    <w:abstractNumId w:val="1"/>
  </w:num>
  <w:num w:numId="2" w16cid:durableId="1583955929">
    <w:abstractNumId w:val="21"/>
  </w:num>
  <w:num w:numId="3" w16cid:durableId="1359889231">
    <w:abstractNumId w:val="37"/>
  </w:num>
  <w:num w:numId="4" w16cid:durableId="881669762">
    <w:abstractNumId w:val="0"/>
  </w:num>
  <w:num w:numId="5" w16cid:durableId="1803965756">
    <w:abstractNumId w:val="22"/>
  </w:num>
  <w:num w:numId="6" w16cid:durableId="636881796">
    <w:abstractNumId w:val="26"/>
  </w:num>
  <w:num w:numId="7" w16cid:durableId="2071297505">
    <w:abstractNumId w:val="16"/>
  </w:num>
  <w:num w:numId="8" w16cid:durableId="1696884081">
    <w:abstractNumId w:val="3"/>
  </w:num>
  <w:num w:numId="9" w16cid:durableId="1875119873">
    <w:abstractNumId w:val="36"/>
  </w:num>
  <w:num w:numId="10" w16cid:durableId="1143734764">
    <w:abstractNumId w:val="39"/>
  </w:num>
  <w:num w:numId="11" w16cid:durableId="2075009193">
    <w:abstractNumId w:val="53"/>
  </w:num>
  <w:num w:numId="12" w16cid:durableId="692804573">
    <w:abstractNumId w:val="59"/>
  </w:num>
  <w:num w:numId="13" w16cid:durableId="1678074327">
    <w:abstractNumId w:val="30"/>
  </w:num>
  <w:num w:numId="14" w16cid:durableId="1037312709">
    <w:abstractNumId w:val="31"/>
  </w:num>
  <w:num w:numId="15" w16cid:durableId="1890654588">
    <w:abstractNumId w:val="27"/>
  </w:num>
  <w:num w:numId="16" w16cid:durableId="2008434147">
    <w:abstractNumId w:val="13"/>
  </w:num>
  <w:num w:numId="17" w16cid:durableId="1179000480">
    <w:abstractNumId w:val="28"/>
  </w:num>
  <w:num w:numId="18" w16cid:durableId="712273539">
    <w:abstractNumId w:val="8"/>
  </w:num>
  <w:num w:numId="19" w16cid:durableId="1501192193">
    <w:abstractNumId w:val="19"/>
  </w:num>
  <w:num w:numId="20" w16cid:durableId="1194155163">
    <w:abstractNumId w:val="5"/>
  </w:num>
  <w:num w:numId="21" w16cid:durableId="1747923455">
    <w:abstractNumId w:val="15"/>
  </w:num>
  <w:num w:numId="22" w16cid:durableId="1008292129">
    <w:abstractNumId w:val="32"/>
  </w:num>
  <w:num w:numId="23" w16cid:durableId="726688230">
    <w:abstractNumId w:val="34"/>
  </w:num>
  <w:num w:numId="24" w16cid:durableId="61955202">
    <w:abstractNumId w:val="12"/>
  </w:num>
  <w:num w:numId="25" w16cid:durableId="1125466930">
    <w:abstractNumId w:val="33"/>
  </w:num>
  <w:num w:numId="26" w16cid:durableId="550966086">
    <w:abstractNumId w:val="40"/>
  </w:num>
  <w:num w:numId="27" w16cid:durableId="379473324">
    <w:abstractNumId w:val="56"/>
  </w:num>
  <w:num w:numId="28" w16cid:durableId="202207645">
    <w:abstractNumId w:val="24"/>
  </w:num>
  <w:num w:numId="29" w16cid:durableId="1764373419">
    <w:abstractNumId w:val="54"/>
  </w:num>
  <w:num w:numId="30" w16cid:durableId="1720788617">
    <w:abstractNumId w:val="50"/>
  </w:num>
  <w:num w:numId="31" w16cid:durableId="313996203">
    <w:abstractNumId w:val="42"/>
  </w:num>
  <w:num w:numId="32" w16cid:durableId="1586764149">
    <w:abstractNumId w:val="9"/>
  </w:num>
  <w:num w:numId="33" w16cid:durableId="1676885341">
    <w:abstractNumId w:val="49"/>
  </w:num>
  <w:num w:numId="34" w16cid:durableId="1661078189">
    <w:abstractNumId w:val="38"/>
  </w:num>
  <w:num w:numId="35" w16cid:durableId="1277829726">
    <w:abstractNumId w:val="46"/>
  </w:num>
  <w:num w:numId="36" w16cid:durableId="744229815">
    <w:abstractNumId w:val="43"/>
  </w:num>
  <w:num w:numId="37" w16cid:durableId="475148798">
    <w:abstractNumId w:val="60"/>
  </w:num>
  <w:num w:numId="38" w16cid:durableId="607663258">
    <w:abstractNumId w:val="25"/>
  </w:num>
  <w:num w:numId="39" w16cid:durableId="630476920">
    <w:abstractNumId w:val="52"/>
  </w:num>
  <w:num w:numId="40" w16cid:durableId="1394155630">
    <w:abstractNumId w:val="44"/>
  </w:num>
  <w:num w:numId="41" w16cid:durableId="1729264823">
    <w:abstractNumId w:val="51"/>
  </w:num>
  <w:num w:numId="42" w16cid:durableId="1133671278">
    <w:abstractNumId w:val="23"/>
  </w:num>
  <w:num w:numId="43" w16cid:durableId="229311889">
    <w:abstractNumId w:val="29"/>
  </w:num>
  <w:num w:numId="44" w16cid:durableId="1172841529">
    <w:abstractNumId w:val="47"/>
  </w:num>
  <w:num w:numId="45" w16cid:durableId="1618027433">
    <w:abstractNumId w:val="6"/>
  </w:num>
  <w:num w:numId="46" w16cid:durableId="1185901545">
    <w:abstractNumId w:val="58"/>
  </w:num>
  <w:num w:numId="47" w16cid:durableId="433980683">
    <w:abstractNumId w:val="14"/>
  </w:num>
  <w:num w:numId="48" w16cid:durableId="627248950">
    <w:abstractNumId w:val="4"/>
  </w:num>
  <w:num w:numId="49" w16cid:durableId="1147822108">
    <w:abstractNumId w:val="45"/>
  </w:num>
  <w:num w:numId="50" w16cid:durableId="1778215651">
    <w:abstractNumId w:val="10"/>
  </w:num>
  <w:num w:numId="51" w16cid:durableId="1117526524">
    <w:abstractNumId w:val="35"/>
  </w:num>
  <w:num w:numId="52" w16cid:durableId="472064643">
    <w:abstractNumId w:val="17"/>
  </w:num>
  <w:num w:numId="53" w16cid:durableId="663120193">
    <w:abstractNumId w:val="7"/>
  </w:num>
  <w:num w:numId="54" w16cid:durableId="898858787">
    <w:abstractNumId w:val="57"/>
  </w:num>
  <w:num w:numId="55" w16cid:durableId="350305027">
    <w:abstractNumId w:val="55"/>
  </w:num>
  <w:num w:numId="56" w16cid:durableId="586035968">
    <w:abstractNumId w:val="18"/>
  </w:num>
  <w:num w:numId="57" w16cid:durableId="1106921773">
    <w:abstractNumId w:val="11"/>
  </w:num>
  <w:num w:numId="58" w16cid:durableId="76364683">
    <w:abstractNumId w:val="41"/>
  </w:num>
  <w:num w:numId="59" w16cid:durableId="201023580">
    <w:abstractNumId w:val="2"/>
  </w:num>
  <w:num w:numId="60" w16cid:durableId="2008483522">
    <w:abstractNumId w:val="48"/>
  </w:num>
  <w:num w:numId="61" w16cid:durableId="17361244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04"/>
    <w:rsid w:val="00026C82"/>
    <w:rsid w:val="00044315"/>
    <w:rsid w:val="00044381"/>
    <w:rsid w:val="00044AD0"/>
    <w:rsid w:val="000612FD"/>
    <w:rsid w:val="00072173"/>
    <w:rsid w:val="000C6195"/>
    <w:rsid w:val="000D0DF0"/>
    <w:rsid w:val="000D5E9D"/>
    <w:rsid w:val="000E03C9"/>
    <w:rsid w:val="000E6F64"/>
    <w:rsid w:val="000F622A"/>
    <w:rsid w:val="001008B1"/>
    <w:rsid w:val="00157500"/>
    <w:rsid w:val="00161472"/>
    <w:rsid w:val="00176E83"/>
    <w:rsid w:val="00190F5C"/>
    <w:rsid w:val="001E0FFF"/>
    <w:rsid w:val="001E7137"/>
    <w:rsid w:val="00233C24"/>
    <w:rsid w:val="0024012E"/>
    <w:rsid w:val="00240739"/>
    <w:rsid w:val="0027587A"/>
    <w:rsid w:val="002B5C0C"/>
    <w:rsid w:val="002E1068"/>
    <w:rsid w:val="002F7F14"/>
    <w:rsid w:val="00304A48"/>
    <w:rsid w:val="00336BC1"/>
    <w:rsid w:val="00351DCA"/>
    <w:rsid w:val="003600F2"/>
    <w:rsid w:val="00364622"/>
    <w:rsid w:val="00377D3C"/>
    <w:rsid w:val="003955D8"/>
    <w:rsid w:val="003C131E"/>
    <w:rsid w:val="003E6E3B"/>
    <w:rsid w:val="004010E5"/>
    <w:rsid w:val="00420CE1"/>
    <w:rsid w:val="00425224"/>
    <w:rsid w:val="00467F4B"/>
    <w:rsid w:val="004D0508"/>
    <w:rsid w:val="004E5AD1"/>
    <w:rsid w:val="00561AF0"/>
    <w:rsid w:val="0057281A"/>
    <w:rsid w:val="00574AED"/>
    <w:rsid w:val="005A090E"/>
    <w:rsid w:val="005D23B2"/>
    <w:rsid w:val="00606327"/>
    <w:rsid w:val="00615E81"/>
    <w:rsid w:val="006261EC"/>
    <w:rsid w:val="006405E5"/>
    <w:rsid w:val="00644E9C"/>
    <w:rsid w:val="006579C1"/>
    <w:rsid w:val="00681F6F"/>
    <w:rsid w:val="006C1210"/>
    <w:rsid w:val="006C3B1F"/>
    <w:rsid w:val="00753661"/>
    <w:rsid w:val="00770CE0"/>
    <w:rsid w:val="00771D02"/>
    <w:rsid w:val="00776204"/>
    <w:rsid w:val="00783686"/>
    <w:rsid w:val="00785578"/>
    <w:rsid w:val="00796776"/>
    <w:rsid w:val="007A38D2"/>
    <w:rsid w:val="00806E50"/>
    <w:rsid w:val="008378E4"/>
    <w:rsid w:val="00843B3A"/>
    <w:rsid w:val="00882CFF"/>
    <w:rsid w:val="008C1DFA"/>
    <w:rsid w:val="008F4385"/>
    <w:rsid w:val="00932FF5"/>
    <w:rsid w:val="0097756B"/>
    <w:rsid w:val="0099715B"/>
    <w:rsid w:val="009C49C8"/>
    <w:rsid w:val="00A00C94"/>
    <w:rsid w:val="00A07D2A"/>
    <w:rsid w:val="00A25EC5"/>
    <w:rsid w:val="00A51BAD"/>
    <w:rsid w:val="00A850E3"/>
    <w:rsid w:val="00AA22C7"/>
    <w:rsid w:val="00AA34ED"/>
    <w:rsid w:val="00AE72BD"/>
    <w:rsid w:val="00B01523"/>
    <w:rsid w:val="00B02942"/>
    <w:rsid w:val="00B14AEA"/>
    <w:rsid w:val="00B35341"/>
    <w:rsid w:val="00B4467D"/>
    <w:rsid w:val="00B855B8"/>
    <w:rsid w:val="00B86CD0"/>
    <w:rsid w:val="00B9175E"/>
    <w:rsid w:val="00BC310E"/>
    <w:rsid w:val="00BD2584"/>
    <w:rsid w:val="00BD2CEE"/>
    <w:rsid w:val="00BE1DC1"/>
    <w:rsid w:val="00BE43C0"/>
    <w:rsid w:val="00C24B15"/>
    <w:rsid w:val="00C2602B"/>
    <w:rsid w:val="00C57E8A"/>
    <w:rsid w:val="00C632DC"/>
    <w:rsid w:val="00C71E22"/>
    <w:rsid w:val="00CD3FC9"/>
    <w:rsid w:val="00CE187C"/>
    <w:rsid w:val="00CF4E44"/>
    <w:rsid w:val="00D212E4"/>
    <w:rsid w:val="00D25AEE"/>
    <w:rsid w:val="00D81118"/>
    <w:rsid w:val="00D917DC"/>
    <w:rsid w:val="00DC1FE9"/>
    <w:rsid w:val="00DE1074"/>
    <w:rsid w:val="00DF1279"/>
    <w:rsid w:val="00DF65A2"/>
    <w:rsid w:val="00E37EE0"/>
    <w:rsid w:val="00E500D6"/>
    <w:rsid w:val="00E610AF"/>
    <w:rsid w:val="00E651CE"/>
    <w:rsid w:val="00E66170"/>
    <w:rsid w:val="00E70A06"/>
    <w:rsid w:val="00E7711A"/>
    <w:rsid w:val="00E772C7"/>
    <w:rsid w:val="00E90C05"/>
    <w:rsid w:val="00EA7BCF"/>
    <w:rsid w:val="00EB39E1"/>
    <w:rsid w:val="00EB3F7C"/>
    <w:rsid w:val="00EB6339"/>
    <w:rsid w:val="00EC1B7E"/>
    <w:rsid w:val="00F27186"/>
    <w:rsid w:val="00FA5CCE"/>
    <w:rsid w:val="00FD255F"/>
    <w:rsid w:val="00FE4A69"/>
    <w:rsid w:val="00FE4F61"/>
    <w:rsid w:val="00FE69A0"/>
    <w:rsid w:val="0258FD4F"/>
    <w:rsid w:val="034B4246"/>
    <w:rsid w:val="088BD9C9"/>
    <w:rsid w:val="0999EFC4"/>
    <w:rsid w:val="1218250A"/>
    <w:rsid w:val="1320ABE1"/>
    <w:rsid w:val="1AE07C0A"/>
    <w:rsid w:val="1D196B07"/>
    <w:rsid w:val="2017CD2E"/>
    <w:rsid w:val="21EC3844"/>
    <w:rsid w:val="2F3739A8"/>
    <w:rsid w:val="3132F6A8"/>
    <w:rsid w:val="35011F3A"/>
    <w:rsid w:val="37BA6E36"/>
    <w:rsid w:val="3A28EBA7"/>
    <w:rsid w:val="471CDFCC"/>
    <w:rsid w:val="58A82803"/>
    <w:rsid w:val="59B6CF12"/>
    <w:rsid w:val="5A0D363D"/>
    <w:rsid w:val="5F962B14"/>
    <w:rsid w:val="619D0321"/>
    <w:rsid w:val="652B3BE9"/>
    <w:rsid w:val="661C77A2"/>
    <w:rsid w:val="68C8C1EF"/>
    <w:rsid w:val="6BC31175"/>
    <w:rsid w:val="793925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53AE"/>
  <w15:docId w15:val="{644F8E98-BED5-4F84-919F-19425F6C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link w:val="ListParagraphChar"/>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61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2FD"/>
  </w:style>
  <w:style w:type="paragraph" w:styleId="Footer">
    <w:name w:val="footer"/>
    <w:basedOn w:val="Normal"/>
    <w:link w:val="FooterChar"/>
    <w:uiPriority w:val="99"/>
    <w:unhideWhenUsed/>
    <w:rsid w:val="00061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2FD"/>
  </w:style>
  <w:style w:type="paragraph" w:styleId="CommentSubject">
    <w:name w:val="annotation subject"/>
    <w:basedOn w:val="CommentText"/>
    <w:next w:val="CommentText"/>
    <w:link w:val="CommentSubjectChar"/>
    <w:uiPriority w:val="99"/>
    <w:semiHidden/>
    <w:unhideWhenUsed/>
    <w:rsid w:val="00E500D6"/>
    <w:rPr>
      <w:b/>
      <w:bCs/>
    </w:rPr>
  </w:style>
  <w:style w:type="character" w:customStyle="1" w:styleId="CommentSubjectChar">
    <w:name w:val="Comment Subject Char"/>
    <w:basedOn w:val="CommentTextChar"/>
    <w:link w:val="CommentSubject"/>
    <w:uiPriority w:val="99"/>
    <w:semiHidden/>
    <w:rsid w:val="00E500D6"/>
    <w:rPr>
      <w:b/>
      <w:bCs/>
      <w:sz w:val="20"/>
      <w:szCs w:val="20"/>
    </w:rPr>
  </w:style>
  <w:style w:type="paragraph" w:customStyle="1" w:styleId="paragraph">
    <w:name w:val="paragraph"/>
    <w:basedOn w:val="Normal"/>
    <w:rsid w:val="00AE72B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AE72BD"/>
  </w:style>
  <w:style w:type="character" w:customStyle="1" w:styleId="eop">
    <w:name w:val="eop"/>
    <w:basedOn w:val="DefaultParagraphFont"/>
    <w:rsid w:val="00AE72BD"/>
  </w:style>
  <w:style w:type="character" w:customStyle="1" w:styleId="tabchar">
    <w:name w:val="tabchar"/>
    <w:basedOn w:val="DefaultParagraphFont"/>
    <w:rsid w:val="00AE72BD"/>
  </w:style>
  <w:style w:type="paragraph" w:styleId="NoSpacing">
    <w:name w:val="No Spacing"/>
    <w:uiPriority w:val="1"/>
    <w:qFormat/>
    <w:rsid w:val="000E6F64"/>
    <w:pPr>
      <w:spacing w:after="0" w:line="240" w:lineRule="auto"/>
    </w:pPr>
  </w:style>
  <w:style w:type="paragraph" w:styleId="NormalWeb">
    <w:name w:val="Normal (Web)"/>
    <w:basedOn w:val="Normal"/>
    <w:uiPriority w:val="99"/>
    <w:unhideWhenUsed/>
    <w:rsid w:val="00FA5CC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FA5CCE"/>
    <w:rPr>
      <w:b/>
      <w:bCs/>
    </w:rPr>
  </w:style>
  <w:style w:type="table" w:styleId="TableGrid">
    <w:name w:val="Table Grid"/>
    <w:basedOn w:val="TableNormal"/>
    <w:uiPriority w:val="39"/>
    <w:rsid w:val="00E651CE"/>
    <w:pPr>
      <w:spacing w:after="0" w:line="240" w:lineRule="auto"/>
    </w:pPr>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651CE"/>
    <w:pPr>
      <w:widowControl w:val="0"/>
      <w:autoSpaceDE w:val="0"/>
      <w:autoSpaceDN w:val="0"/>
      <w:adjustRightInd w:val="0"/>
      <w:spacing w:after="0" w:line="240" w:lineRule="auto"/>
      <w:ind w:left="1727" w:hanging="348"/>
    </w:pPr>
    <w:rPr>
      <w:rFonts w:eastAsia="Times New Roman"/>
      <w:sz w:val="21"/>
      <w:szCs w:val="21"/>
      <w:lang w:eastAsia="en-US"/>
    </w:rPr>
  </w:style>
  <w:style w:type="character" w:customStyle="1" w:styleId="BodyTextChar">
    <w:name w:val="Body Text Char"/>
    <w:basedOn w:val="DefaultParagraphFont"/>
    <w:link w:val="BodyText"/>
    <w:uiPriority w:val="1"/>
    <w:rsid w:val="00E651CE"/>
    <w:rPr>
      <w:rFonts w:eastAsia="Times New Roman"/>
      <w:sz w:val="21"/>
      <w:szCs w:val="21"/>
      <w:lang w:eastAsia="en-US"/>
    </w:rPr>
  </w:style>
  <w:style w:type="paragraph" w:customStyle="1" w:styleId="TableParagraph">
    <w:name w:val="Table Paragraph"/>
    <w:basedOn w:val="Normal"/>
    <w:uiPriority w:val="1"/>
    <w:qFormat/>
    <w:rsid w:val="00E651CE"/>
    <w:pPr>
      <w:widowControl w:val="0"/>
      <w:autoSpaceDE w:val="0"/>
      <w:autoSpaceDN w:val="0"/>
      <w:adjustRightInd w:val="0"/>
      <w:spacing w:after="0" w:line="240" w:lineRule="auto"/>
    </w:pPr>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unhideWhenUsed/>
    <w:rsid w:val="00E651CE"/>
    <w:pPr>
      <w:spacing w:after="0" w:line="240" w:lineRule="auto"/>
      <w:jc w:val="both"/>
    </w:pPr>
    <w:rPr>
      <w:rFonts w:ascii="Arial" w:eastAsiaTheme="minorHAnsi" w:hAnsi="Arial" w:cstheme="minorBidi"/>
      <w:sz w:val="16"/>
      <w:szCs w:val="20"/>
      <w:lang w:eastAsia="en-US"/>
    </w:rPr>
  </w:style>
  <w:style w:type="character" w:customStyle="1" w:styleId="FootnoteTextChar">
    <w:name w:val="Footnote Text Char"/>
    <w:basedOn w:val="DefaultParagraphFont"/>
    <w:link w:val="FootnoteText"/>
    <w:uiPriority w:val="99"/>
    <w:rsid w:val="00E651CE"/>
    <w:rPr>
      <w:rFonts w:ascii="Arial" w:eastAsiaTheme="minorHAnsi" w:hAnsi="Arial" w:cstheme="minorBidi"/>
      <w:sz w:val="16"/>
      <w:szCs w:val="20"/>
      <w:lang w:eastAsia="en-US"/>
    </w:rPr>
  </w:style>
  <w:style w:type="character" w:styleId="FootnoteReference">
    <w:name w:val="footnote reference"/>
    <w:aliases w:val="16 Point,Superscript 6 Point,ftref"/>
    <w:basedOn w:val="DefaultParagraphFont"/>
    <w:uiPriority w:val="99"/>
    <w:semiHidden/>
    <w:unhideWhenUsed/>
    <w:rsid w:val="00E651CE"/>
    <w:rPr>
      <w:vertAlign w:val="superscript"/>
    </w:rPr>
  </w:style>
  <w:style w:type="character" w:styleId="Hyperlink">
    <w:name w:val="Hyperlink"/>
    <w:basedOn w:val="DefaultParagraphFont"/>
    <w:uiPriority w:val="99"/>
    <w:unhideWhenUsed/>
    <w:rsid w:val="00E651CE"/>
    <w:rPr>
      <w:color w:val="0000FF" w:themeColor="hyperlink"/>
      <w:u w:val="single"/>
    </w:rPr>
  </w:style>
  <w:style w:type="character" w:customStyle="1" w:styleId="ListParagraphChar">
    <w:name w:val="List Paragraph Char"/>
    <w:link w:val="ListParagraph"/>
    <w:uiPriority w:val="34"/>
    <w:locked/>
    <w:rsid w:val="00E651CE"/>
  </w:style>
  <w:style w:type="table" w:customStyle="1" w:styleId="TableGrid10">
    <w:name w:val="Table Grid10"/>
    <w:basedOn w:val="TableNormal"/>
    <w:uiPriority w:val="39"/>
    <w:rsid w:val="00E651CE"/>
    <w:pPr>
      <w:spacing w:after="0" w:line="240" w:lineRule="auto"/>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5237">
      <w:bodyDiv w:val="1"/>
      <w:marLeft w:val="0"/>
      <w:marRight w:val="0"/>
      <w:marTop w:val="0"/>
      <w:marBottom w:val="0"/>
      <w:divBdr>
        <w:top w:val="none" w:sz="0" w:space="0" w:color="auto"/>
        <w:left w:val="none" w:sz="0" w:space="0" w:color="auto"/>
        <w:bottom w:val="none" w:sz="0" w:space="0" w:color="auto"/>
        <w:right w:val="none" w:sz="0" w:space="0" w:color="auto"/>
      </w:divBdr>
    </w:div>
    <w:div w:id="516895940">
      <w:bodyDiv w:val="1"/>
      <w:marLeft w:val="0"/>
      <w:marRight w:val="0"/>
      <w:marTop w:val="0"/>
      <w:marBottom w:val="0"/>
      <w:divBdr>
        <w:top w:val="none" w:sz="0" w:space="0" w:color="auto"/>
        <w:left w:val="none" w:sz="0" w:space="0" w:color="auto"/>
        <w:bottom w:val="none" w:sz="0" w:space="0" w:color="auto"/>
        <w:right w:val="none" w:sz="0" w:space="0" w:color="auto"/>
      </w:divBdr>
    </w:div>
    <w:div w:id="1414661081">
      <w:bodyDiv w:val="1"/>
      <w:marLeft w:val="0"/>
      <w:marRight w:val="0"/>
      <w:marTop w:val="0"/>
      <w:marBottom w:val="0"/>
      <w:divBdr>
        <w:top w:val="none" w:sz="0" w:space="0" w:color="auto"/>
        <w:left w:val="none" w:sz="0" w:space="0" w:color="auto"/>
        <w:bottom w:val="none" w:sz="0" w:space="0" w:color="auto"/>
        <w:right w:val="none" w:sz="0" w:space="0" w:color="auto"/>
      </w:divBdr>
      <w:divsChild>
        <w:div w:id="113183116">
          <w:marLeft w:val="0"/>
          <w:marRight w:val="0"/>
          <w:marTop w:val="0"/>
          <w:marBottom w:val="160"/>
          <w:divBdr>
            <w:top w:val="none" w:sz="0" w:space="0" w:color="auto"/>
            <w:left w:val="none" w:sz="0" w:space="0" w:color="auto"/>
            <w:bottom w:val="none" w:sz="0" w:space="0" w:color="auto"/>
            <w:right w:val="none" w:sz="0" w:space="0" w:color="auto"/>
          </w:divBdr>
        </w:div>
        <w:div w:id="259679104">
          <w:marLeft w:val="0"/>
          <w:marRight w:val="0"/>
          <w:marTop w:val="0"/>
          <w:marBottom w:val="160"/>
          <w:divBdr>
            <w:top w:val="none" w:sz="0" w:space="0" w:color="auto"/>
            <w:left w:val="none" w:sz="0" w:space="0" w:color="auto"/>
            <w:bottom w:val="none" w:sz="0" w:space="0" w:color="auto"/>
            <w:right w:val="none" w:sz="0" w:space="0" w:color="auto"/>
          </w:divBdr>
        </w:div>
        <w:div w:id="306976083">
          <w:marLeft w:val="0"/>
          <w:marRight w:val="0"/>
          <w:marTop w:val="0"/>
          <w:marBottom w:val="160"/>
          <w:divBdr>
            <w:top w:val="none" w:sz="0" w:space="0" w:color="auto"/>
            <w:left w:val="none" w:sz="0" w:space="0" w:color="auto"/>
            <w:bottom w:val="none" w:sz="0" w:space="0" w:color="auto"/>
            <w:right w:val="none" w:sz="0" w:space="0" w:color="auto"/>
          </w:divBdr>
        </w:div>
        <w:div w:id="614823892">
          <w:marLeft w:val="0"/>
          <w:marRight w:val="0"/>
          <w:marTop w:val="0"/>
          <w:marBottom w:val="160"/>
          <w:divBdr>
            <w:top w:val="none" w:sz="0" w:space="0" w:color="auto"/>
            <w:left w:val="none" w:sz="0" w:space="0" w:color="auto"/>
            <w:bottom w:val="none" w:sz="0" w:space="0" w:color="auto"/>
            <w:right w:val="none" w:sz="0" w:space="0" w:color="auto"/>
          </w:divBdr>
        </w:div>
        <w:div w:id="688260504">
          <w:marLeft w:val="0"/>
          <w:marRight w:val="0"/>
          <w:marTop w:val="0"/>
          <w:marBottom w:val="160"/>
          <w:divBdr>
            <w:top w:val="none" w:sz="0" w:space="0" w:color="auto"/>
            <w:left w:val="none" w:sz="0" w:space="0" w:color="auto"/>
            <w:bottom w:val="none" w:sz="0" w:space="0" w:color="auto"/>
            <w:right w:val="none" w:sz="0" w:space="0" w:color="auto"/>
          </w:divBdr>
        </w:div>
        <w:div w:id="788207135">
          <w:marLeft w:val="0"/>
          <w:marRight w:val="0"/>
          <w:marTop w:val="0"/>
          <w:marBottom w:val="160"/>
          <w:divBdr>
            <w:top w:val="none" w:sz="0" w:space="0" w:color="auto"/>
            <w:left w:val="none" w:sz="0" w:space="0" w:color="auto"/>
            <w:bottom w:val="none" w:sz="0" w:space="0" w:color="auto"/>
            <w:right w:val="none" w:sz="0" w:space="0" w:color="auto"/>
          </w:divBdr>
        </w:div>
        <w:div w:id="892815562">
          <w:marLeft w:val="0"/>
          <w:marRight w:val="0"/>
          <w:marTop w:val="0"/>
          <w:marBottom w:val="160"/>
          <w:divBdr>
            <w:top w:val="none" w:sz="0" w:space="0" w:color="auto"/>
            <w:left w:val="none" w:sz="0" w:space="0" w:color="auto"/>
            <w:bottom w:val="none" w:sz="0" w:space="0" w:color="auto"/>
            <w:right w:val="none" w:sz="0" w:space="0" w:color="auto"/>
          </w:divBdr>
        </w:div>
        <w:div w:id="1013143905">
          <w:marLeft w:val="0"/>
          <w:marRight w:val="0"/>
          <w:marTop w:val="0"/>
          <w:marBottom w:val="160"/>
          <w:divBdr>
            <w:top w:val="none" w:sz="0" w:space="0" w:color="auto"/>
            <w:left w:val="none" w:sz="0" w:space="0" w:color="auto"/>
            <w:bottom w:val="none" w:sz="0" w:space="0" w:color="auto"/>
            <w:right w:val="none" w:sz="0" w:space="0" w:color="auto"/>
          </w:divBdr>
        </w:div>
        <w:div w:id="1081102153">
          <w:marLeft w:val="0"/>
          <w:marRight w:val="0"/>
          <w:marTop w:val="0"/>
          <w:marBottom w:val="160"/>
          <w:divBdr>
            <w:top w:val="none" w:sz="0" w:space="0" w:color="auto"/>
            <w:left w:val="none" w:sz="0" w:space="0" w:color="auto"/>
            <w:bottom w:val="none" w:sz="0" w:space="0" w:color="auto"/>
            <w:right w:val="none" w:sz="0" w:space="0" w:color="auto"/>
          </w:divBdr>
        </w:div>
        <w:div w:id="1093471982">
          <w:marLeft w:val="0"/>
          <w:marRight w:val="0"/>
          <w:marTop w:val="0"/>
          <w:marBottom w:val="160"/>
          <w:divBdr>
            <w:top w:val="none" w:sz="0" w:space="0" w:color="auto"/>
            <w:left w:val="none" w:sz="0" w:space="0" w:color="auto"/>
            <w:bottom w:val="none" w:sz="0" w:space="0" w:color="auto"/>
            <w:right w:val="none" w:sz="0" w:space="0" w:color="auto"/>
          </w:divBdr>
        </w:div>
        <w:div w:id="1159224086">
          <w:marLeft w:val="0"/>
          <w:marRight w:val="0"/>
          <w:marTop w:val="0"/>
          <w:marBottom w:val="160"/>
          <w:divBdr>
            <w:top w:val="none" w:sz="0" w:space="0" w:color="auto"/>
            <w:left w:val="none" w:sz="0" w:space="0" w:color="auto"/>
            <w:bottom w:val="none" w:sz="0" w:space="0" w:color="auto"/>
            <w:right w:val="none" w:sz="0" w:space="0" w:color="auto"/>
          </w:divBdr>
        </w:div>
        <w:div w:id="1264996976">
          <w:marLeft w:val="0"/>
          <w:marRight w:val="0"/>
          <w:marTop w:val="0"/>
          <w:marBottom w:val="160"/>
          <w:divBdr>
            <w:top w:val="none" w:sz="0" w:space="0" w:color="auto"/>
            <w:left w:val="none" w:sz="0" w:space="0" w:color="auto"/>
            <w:bottom w:val="none" w:sz="0" w:space="0" w:color="auto"/>
            <w:right w:val="none" w:sz="0" w:space="0" w:color="auto"/>
          </w:divBdr>
        </w:div>
        <w:div w:id="1500345577">
          <w:marLeft w:val="0"/>
          <w:marRight w:val="0"/>
          <w:marTop w:val="0"/>
          <w:marBottom w:val="160"/>
          <w:divBdr>
            <w:top w:val="none" w:sz="0" w:space="0" w:color="auto"/>
            <w:left w:val="none" w:sz="0" w:space="0" w:color="auto"/>
            <w:bottom w:val="none" w:sz="0" w:space="0" w:color="auto"/>
            <w:right w:val="none" w:sz="0" w:space="0" w:color="auto"/>
          </w:divBdr>
        </w:div>
        <w:div w:id="1746293883">
          <w:marLeft w:val="0"/>
          <w:marRight w:val="0"/>
          <w:marTop w:val="0"/>
          <w:marBottom w:val="160"/>
          <w:divBdr>
            <w:top w:val="none" w:sz="0" w:space="0" w:color="auto"/>
            <w:left w:val="none" w:sz="0" w:space="0" w:color="auto"/>
            <w:bottom w:val="none" w:sz="0" w:space="0" w:color="auto"/>
            <w:right w:val="none" w:sz="0" w:space="0" w:color="auto"/>
          </w:divBdr>
        </w:div>
        <w:div w:id="2004433626">
          <w:marLeft w:val="0"/>
          <w:marRight w:val="0"/>
          <w:marTop w:val="0"/>
          <w:marBottom w:val="160"/>
          <w:divBdr>
            <w:top w:val="none" w:sz="0" w:space="0" w:color="auto"/>
            <w:left w:val="none" w:sz="0" w:space="0" w:color="auto"/>
            <w:bottom w:val="none" w:sz="0" w:space="0" w:color="auto"/>
            <w:right w:val="none" w:sz="0" w:space="0" w:color="auto"/>
          </w:divBdr>
        </w:div>
        <w:div w:id="2044092768">
          <w:marLeft w:val="0"/>
          <w:marRight w:val="0"/>
          <w:marTop w:val="0"/>
          <w:marBottom w:val="160"/>
          <w:divBdr>
            <w:top w:val="none" w:sz="0" w:space="0" w:color="auto"/>
            <w:left w:val="none" w:sz="0" w:space="0" w:color="auto"/>
            <w:bottom w:val="none" w:sz="0" w:space="0" w:color="auto"/>
            <w:right w:val="none" w:sz="0" w:space="0" w:color="auto"/>
          </w:divBdr>
        </w:div>
      </w:divsChild>
    </w:div>
    <w:div w:id="1776484795">
      <w:bodyDiv w:val="1"/>
      <w:marLeft w:val="0"/>
      <w:marRight w:val="0"/>
      <w:marTop w:val="0"/>
      <w:marBottom w:val="0"/>
      <w:divBdr>
        <w:top w:val="none" w:sz="0" w:space="0" w:color="auto"/>
        <w:left w:val="none" w:sz="0" w:space="0" w:color="auto"/>
        <w:bottom w:val="none" w:sz="0" w:space="0" w:color="auto"/>
        <w:right w:val="none" w:sz="0" w:space="0" w:color="auto"/>
      </w:divBdr>
      <w:divsChild>
        <w:div w:id="112746381">
          <w:marLeft w:val="720"/>
          <w:marRight w:val="0"/>
          <w:marTop w:val="0"/>
          <w:marBottom w:val="160"/>
          <w:divBdr>
            <w:top w:val="none" w:sz="0" w:space="0" w:color="auto"/>
            <w:left w:val="none" w:sz="0" w:space="0" w:color="auto"/>
            <w:bottom w:val="none" w:sz="0" w:space="0" w:color="auto"/>
            <w:right w:val="none" w:sz="0" w:space="0" w:color="auto"/>
          </w:divBdr>
        </w:div>
        <w:div w:id="163864928">
          <w:marLeft w:val="720"/>
          <w:marRight w:val="0"/>
          <w:marTop w:val="0"/>
          <w:marBottom w:val="160"/>
          <w:divBdr>
            <w:top w:val="none" w:sz="0" w:space="0" w:color="auto"/>
            <w:left w:val="none" w:sz="0" w:space="0" w:color="auto"/>
            <w:bottom w:val="none" w:sz="0" w:space="0" w:color="auto"/>
            <w:right w:val="none" w:sz="0" w:space="0" w:color="auto"/>
          </w:divBdr>
        </w:div>
        <w:div w:id="254559283">
          <w:marLeft w:val="720"/>
          <w:marRight w:val="0"/>
          <w:marTop w:val="0"/>
          <w:marBottom w:val="160"/>
          <w:divBdr>
            <w:top w:val="none" w:sz="0" w:space="0" w:color="auto"/>
            <w:left w:val="none" w:sz="0" w:space="0" w:color="auto"/>
            <w:bottom w:val="none" w:sz="0" w:space="0" w:color="auto"/>
            <w:right w:val="none" w:sz="0" w:space="0" w:color="auto"/>
          </w:divBdr>
        </w:div>
        <w:div w:id="414473225">
          <w:marLeft w:val="720"/>
          <w:marRight w:val="0"/>
          <w:marTop w:val="0"/>
          <w:marBottom w:val="160"/>
          <w:divBdr>
            <w:top w:val="none" w:sz="0" w:space="0" w:color="auto"/>
            <w:left w:val="none" w:sz="0" w:space="0" w:color="auto"/>
            <w:bottom w:val="none" w:sz="0" w:space="0" w:color="auto"/>
            <w:right w:val="none" w:sz="0" w:space="0" w:color="auto"/>
          </w:divBdr>
        </w:div>
        <w:div w:id="571887587">
          <w:marLeft w:val="720"/>
          <w:marRight w:val="0"/>
          <w:marTop w:val="0"/>
          <w:marBottom w:val="160"/>
          <w:divBdr>
            <w:top w:val="none" w:sz="0" w:space="0" w:color="auto"/>
            <w:left w:val="none" w:sz="0" w:space="0" w:color="auto"/>
            <w:bottom w:val="none" w:sz="0" w:space="0" w:color="auto"/>
            <w:right w:val="none" w:sz="0" w:space="0" w:color="auto"/>
          </w:divBdr>
        </w:div>
        <w:div w:id="812018391">
          <w:marLeft w:val="720"/>
          <w:marRight w:val="0"/>
          <w:marTop w:val="0"/>
          <w:marBottom w:val="160"/>
          <w:divBdr>
            <w:top w:val="none" w:sz="0" w:space="0" w:color="auto"/>
            <w:left w:val="none" w:sz="0" w:space="0" w:color="auto"/>
            <w:bottom w:val="none" w:sz="0" w:space="0" w:color="auto"/>
            <w:right w:val="none" w:sz="0" w:space="0" w:color="auto"/>
          </w:divBdr>
        </w:div>
        <w:div w:id="876744310">
          <w:marLeft w:val="720"/>
          <w:marRight w:val="0"/>
          <w:marTop w:val="0"/>
          <w:marBottom w:val="160"/>
          <w:divBdr>
            <w:top w:val="none" w:sz="0" w:space="0" w:color="auto"/>
            <w:left w:val="none" w:sz="0" w:space="0" w:color="auto"/>
            <w:bottom w:val="none" w:sz="0" w:space="0" w:color="auto"/>
            <w:right w:val="none" w:sz="0" w:space="0" w:color="auto"/>
          </w:divBdr>
        </w:div>
        <w:div w:id="1087111853">
          <w:marLeft w:val="0"/>
          <w:marRight w:val="0"/>
          <w:marTop w:val="0"/>
          <w:marBottom w:val="160"/>
          <w:divBdr>
            <w:top w:val="none" w:sz="0" w:space="0" w:color="auto"/>
            <w:left w:val="none" w:sz="0" w:space="0" w:color="auto"/>
            <w:bottom w:val="none" w:sz="0" w:space="0" w:color="auto"/>
            <w:right w:val="none" w:sz="0" w:space="0" w:color="auto"/>
          </w:divBdr>
        </w:div>
        <w:div w:id="1191843841">
          <w:marLeft w:val="720"/>
          <w:marRight w:val="0"/>
          <w:marTop w:val="0"/>
          <w:marBottom w:val="160"/>
          <w:divBdr>
            <w:top w:val="none" w:sz="0" w:space="0" w:color="auto"/>
            <w:left w:val="none" w:sz="0" w:space="0" w:color="auto"/>
            <w:bottom w:val="none" w:sz="0" w:space="0" w:color="auto"/>
            <w:right w:val="none" w:sz="0" w:space="0" w:color="auto"/>
          </w:divBdr>
        </w:div>
        <w:div w:id="1265266887">
          <w:marLeft w:val="720"/>
          <w:marRight w:val="0"/>
          <w:marTop w:val="0"/>
          <w:marBottom w:val="160"/>
          <w:divBdr>
            <w:top w:val="none" w:sz="0" w:space="0" w:color="auto"/>
            <w:left w:val="none" w:sz="0" w:space="0" w:color="auto"/>
            <w:bottom w:val="none" w:sz="0" w:space="0" w:color="auto"/>
            <w:right w:val="none" w:sz="0" w:space="0" w:color="auto"/>
          </w:divBdr>
        </w:div>
        <w:div w:id="2003579540">
          <w:marLeft w:val="720"/>
          <w:marRight w:val="0"/>
          <w:marTop w:val="0"/>
          <w:marBottom w:val="160"/>
          <w:divBdr>
            <w:top w:val="none" w:sz="0" w:space="0" w:color="auto"/>
            <w:left w:val="none" w:sz="0" w:space="0" w:color="auto"/>
            <w:bottom w:val="none" w:sz="0" w:space="0" w:color="auto"/>
            <w:right w:val="none" w:sz="0" w:space="0" w:color="auto"/>
          </w:divBdr>
        </w:div>
        <w:div w:id="2059863525">
          <w:marLeft w:val="720"/>
          <w:marRight w:val="0"/>
          <w:marTop w:val="0"/>
          <w:marBottom w:val="160"/>
          <w:divBdr>
            <w:top w:val="none" w:sz="0" w:space="0" w:color="auto"/>
            <w:left w:val="none" w:sz="0" w:space="0" w:color="auto"/>
            <w:bottom w:val="none" w:sz="0" w:space="0" w:color="auto"/>
            <w:right w:val="none" w:sz="0" w:space="0" w:color="auto"/>
          </w:divBdr>
        </w:div>
      </w:divsChild>
    </w:div>
    <w:div w:id="1949383648">
      <w:bodyDiv w:val="1"/>
      <w:marLeft w:val="0"/>
      <w:marRight w:val="0"/>
      <w:marTop w:val="0"/>
      <w:marBottom w:val="0"/>
      <w:divBdr>
        <w:top w:val="none" w:sz="0" w:space="0" w:color="auto"/>
        <w:left w:val="none" w:sz="0" w:space="0" w:color="auto"/>
        <w:bottom w:val="none" w:sz="0" w:space="0" w:color="auto"/>
        <w:right w:val="none" w:sz="0" w:space="0" w:color="auto"/>
      </w:divBdr>
      <w:divsChild>
        <w:div w:id="19534385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npartnerportal.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xsi:nil="true"/>
    <ga975397408f43e4b84ec8e5a598e523 xmlns="ca283e0b-db31-4043-a2ef-b80661bf084a">
      <Terms xmlns="http://schemas.microsoft.com/office/infopath/2007/PartnerControl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ContentLanguage xmlns="ca283e0b-db31-4043-a2ef-b80661bf084a" xsi:nil="tru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D1C68802748A21478B69690D5C085161" ma:contentTypeVersion="4" ma:contentTypeDescription="" ma:contentTypeScope="" ma:versionID="ae1ce75f3edeeb98e9e35ae15847f38a">
  <xsd:schema xmlns:xsd="http://www.w3.org/2001/XMLSchema" xmlns:xs="http://www.w3.org/2001/XMLSchema" xmlns:p="http://schemas.microsoft.com/office/2006/metadata/properties" xmlns:ns2="ca283e0b-db31-4043-a2ef-b80661bf084a" xmlns:ns3="http://schemas.microsoft.com/sharepoint.v3" targetNamespace="http://schemas.microsoft.com/office/2006/metadata/properties" ma:root="true" ma:fieldsID="46fdc61fa67cb85213fa34716116085e" ns2:_="" ns3:_="">
    <xsd:import namespace="ca283e0b-db31-4043-a2ef-b80661bf084a"/>
    <xsd:import namespace="http://schemas.microsoft.com/sharepoint.v3"/>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format="RadioButtons"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640e85e-0dc6-434a-ad0c-0de32ba5cb8d}" ma:internalName="TaxCatchAllLabel" ma:readOnly="true" ma:showField="CatchAllDataLabel" ma:web="01cfe057-7d65-466b-872f-e36229faff58">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2640e85e-0dc6-434a-ad0c-0de32ba5cb8d}" ma:internalName="TaxCatchAll" ma:showField="CatchAllData" ma:web="01cfe057-7d65-466b-872f-e36229faff58">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5397F-FDA3-4C15-AE66-59151C01F3B6}">
  <ds:schemaRefs>
    <ds:schemaRef ds:uri="http://schemas.microsoft.com/sharepoint/v3/contenttype/forms"/>
  </ds:schemaRefs>
</ds:datastoreItem>
</file>

<file path=customXml/itemProps2.xml><?xml version="1.0" encoding="utf-8"?>
<ds:datastoreItem xmlns:ds="http://schemas.openxmlformats.org/officeDocument/2006/customXml" ds:itemID="{77806E4C-03FA-4B7B-8229-F5622FDAAAB8}">
  <ds:schemaRefs>
    <ds:schemaRef ds:uri="Microsoft.SharePoint.Taxonomy.ContentTypeSync"/>
  </ds:schemaRefs>
</ds:datastoreItem>
</file>

<file path=customXml/itemProps3.xml><?xml version="1.0" encoding="utf-8"?>
<ds:datastoreItem xmlns:ds="http://schemas.openxmlformats.org/officeDocument/2006/customXml" ds:itemID="{F963E798-C054-45CD-BF6B-C667BF4BBB31}">
  <ds:schemaRefs>
    <ds:schemaRef ds:uri="http://schemas.microsoft.com/office/2006/metadata/customXsn"/>
  </ds:schemaRefs>
</ds:datastoreItem>
</file>

<file path=customXml/itemProps4.xml><?xml version="1.0" encoding="utf-8"?>
<ds:datastoreItem xmlns:ds="http://schemas.openxmlformats.org/officeDocument/2006/customXml" ds:itemID="{6C5708CA-A229-4D5D-9C9A-C0F6AB5A9BA8}">
  <ds:schemaRefs>
    <ds:schemaRef ds:uri="http://schemas.microsoft.com/office/2006/metadata/properties"/>
    <ds:schemaRef ds:uri="http://schemas.microsoft.com/office/infopath/2007/PartnerControls"/>
    <ds:schemaRef ds:uri="ca283e0b-db31-4043-a2ef-b80661bf084a"/>
    <ds:schemaRef ds:uri="http://schemas.microsoft.com/sharepoint.v3"/>
  </ds:schemaRefs>
</ds:datastoreItem>
</file>

<file path=customXml/itemProps5.xml><?xml version="1.0" encoding="utf-8"?>
<ds:datastoreItem xmlns:ds="http://schemas.openxmlformats.org/officeDocument/2006/customXml" ds:itemID="{E1B254F1-82FA-4CC5-95D4-0BD7D23CE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83e0b-db31-4043-a2ef-b80661bf084a"/>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30F4B5-9960-49DD-A7DC-0D6245AC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Zhega</dc:creator>
  <cp:keywords/>
  <dc:description/>
  <cp:lastModifiedBy>Elsa Zhega</cp:lastModifiedBy>
  <cp:revision>3</cp:revision>
  <cp:lastPrinted>2024-06-13T09:52:00Z</cp:lastPrinted>
  <dcterms:created xsi:type="dcterms:W3CDTF">2024-06-21T13:20:00Z</dcterms:created>
  <dcterms:modified xsi:type="dcterms:W3CDTF">2024-06-21T13:22:00Z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0x0101009BA85F8052A6DA4FA3E31FF9F74C697000D1C68802748A21478B69690D5C085161</vt:lpwstr>
  </property>
  <property fmtid="{D5CDD505-2E9C-101B-9397-08002B2CF9AE}" pid="3" name="Order">
    <vt:r8>1700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SystemDTAC">
    <vt:lpwstr/>
  </property>
  <property fmtid="{D5CDD505-2E9C-101B-9397-08002B2CF9AE}" pid="8" name="Topic">
    <vt:lpwstr/>
  </property>
  <property fmtid="{D5CDD505-2E9C-101B-9397-08002B2CF9AE}" pid="9" name="OfficeDivision">
    <vt:lpwstr/>
  </property>
  <property fmtid="{D5CDD505-2E9C-101B-9397-08002B2CF9AE}" pid="10" name="CriticalForLongTermRetention">
    <vt:lpwstr/>
  </property>
  <property fmtid="{D5CDD505-2E9C-101B-9397-08002B2CF9AE}" pid="11" name="DocumentType">
    <vt:lpwstr/>
  </property>
  <property fmtid="{D5CDD505-2E9C-101B-9397-08002B2CF9AE}" pid="12" name="GeographicScope">
    <vt:lpwstr/>
  </property>
  <property fmtid="{D5CDD505-2E9C-101B-9397-08002B2CF9AE}" pid="13" name="MediaServiceImageTags">
    <vt:lpwstr/>
  </property>
  <property fmtid="{D5CDD505-2E9C-101B-9397-08002B2CF9AE}" pid="14" name="lcf76f155ced4ddcb4097134ff3c332f">
    <vt:lpwstr/>
  </property>
  <property fmtid="{D5CDD505-2E9C-101B-9397-08002B2CF9AE}" pid="15" name="SharedWithUsers">
    <vt:lpwstr>851;#Enkelejda Bregu;#159;#Edina Kozma;#85;#Ornela Palushaj;#719;#Carlos Bohorquez;#678;#Fjoralba Elini;#1192;#Stiven Komino</vt:lpwstr>
  </property>
</Properties>
</file>